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r w:rsidRPr="00101353">
        <w:rPr>
          <w:rFonts w:ascii="Times New Roman" w:eastAsia="Times New Roman" w:hAnsi="Times New Roman" w:cs="Times New Roman"/>
          <w:sz w:val="28"/>
          <w:szCs w:val="28"/>
          <w:lang w:eastAsia="ru-RU"/>
        </w:rPr>
        <w:t>МДОУ «Детский сад №21»</w:t>
      </w: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101353" w:rsidRDefault="00EB6D88" w:rsidP="00EB6D88">
      <w:pPr>
        <w:shd w:val="clear" w:color="auto" w:fill="FFFFFF"/>
        <w:spacing w:after="0" w:line="240" w:lineRule="auto"/>
        <w:ind w:left="540"/>
        <w:jc w:val="center"/>
        <w:rPr>
          <w:rFonts w:ascii="Times New Roman" w:eastAsia="Times New Roman" w:hAnsi="Times New Roman" w:cs="Times New Roman"/>
          <w:sz w:val="28"/>
          <w:szCs w:val="28"/>
          <w:lang w:eastAsia="ru-RU"/>
        </w:rPr>
      </w:pPr>
    </w:p>
    <w:p w:rsidR="00EB6D88" w:rsidRPr="007E0FFD" w:rsidRDefault="00EB6D88" w:rsidP="00EB6D88">
      <w:pPr>
        <w:shd w:val="clear" w:color="auto" w:fill="FFFFFF"/>
        <w:spacing w:after="0" w:line="240" w:lineRule="auto"/>
        <w:jc w:val="center"/>
        <w:rPr>
          <w:rFonts w:ascii="Times New Roman" w:eastAsia="Times New Roman" w:hAnsi="Times New Roman" w:cs="Times New Roman"/>
          <w:b/>
          <w:sz w:val="28"/>
          <w:szCs w:val="28"/>
          <w:lang w:eastAsia="ru-RU"/>
        </w:rPr>
      </w:pPr>
      <w:r w:rsidRPr="001E6CF2">
        <w:rPr>
          <w:rFonts w:ascii="Times New Roman" w:eastAsia="Times New Roman" w:hAnsi="Times New Roman" w:cs="Times New Roman"/>
          <w:b/>
          <w:sz w:val="28"/>
          <w:szCs w:val="28"/>
          <w:lang w:eastAsia="ru-RU"/>
        </w:rPr>
        <w:t>Консультация для родителей по теме:</w:t>
      </w: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5F18FB" w:rsidRDefault="00EB6D88" w:rsidP="00EB6D88">
      <w:pPr>
        <w:spacing w:after="0"/>
        <w:jc w:val="center"/>
        <w:rPr>
          <w:b/>
          <w:sz w:val="28"/>
          <w:szCs w:val="28"/>
        </w:rPr>
      </w:pPr>
      <w:r w:rsidRPr="005F18FB">
        <w:rPr>
          <w:b/>
          <w:sz w:val="28"/>
          <w:szCs w:val="28"/>
        </w:rPr>
        <w:t xml:space="preserve"> «Что и как читать ребенку дома» </w:t>
      </w: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p>
    <w:p w:rsidR="00EB6D88" w:rsidRPr="007E0FFD" w:rsidRDefault="00EB6D88" w:rsidP="00EB6D88">
      <w:pPr>
        <w:shd w:val="clear" w:color="auto" w:fill="FFFFFF"/>
        <w:spacing w:after="0" w:line="240" w:lineRule="auto"/>
        <w:ind w:left="540"/>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w:t>
      </w: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                                                                    Выполнила воспитатель Лаптева Н.В.</w:t>
      </w: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 xml:space="preserve">                                                                     </w:t>
      </w: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Pr="00101353"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B6D88" w:rsidRDefault="00EB6D88" w:rsidP="00EB6D8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1353">
        <w:rPr>
          <w:rFonts w:ascii="Times New Roman" w:eastAsia="Times New Roman" w:hAnsi="Times New Roman" w:cs="Times New Roman"/>
          <w:color w:val="000000"/>
          <w:sz w:val="28"/>
          <w:szCs w:val="28"/>
          <w:lang w:eastAsia="ru-RU"/>
        </w:rPr>
        <w:t>Ярославль 2018-2019г.</w:t>
      </w:r>
    </w:p>
    <w:p w:rsidR="00EB6D88" w:rsidRDefault="00EB6D88" w:rsidP="00EB6D88">
      <w:pPr>
        <w:spacing w:after="0"/>
        <w:jc w:val="both"/>
        <w:rPr>
          <w:sz w:val="28"/>
          <w:szCs w:val="28"/>
        </w:rPr>
      </w:pPr>
      <w:r w:rsidRPr="005F18FB">
        <w:rPr>
          <w:sz w:val="28"/>
          <w:szCs w:val="28"/>
        </w:rPr>
        <w:lastRenderedPageBreak/>
        <w:t xml:space="preserve">При выборе книг и последующем ознакомлении с ними ребенка обратите внимание на следующее: </w:t>
      </w:r>
    </w:p>
    <w:p w:rsidR="00EB6D88" w:rsidRDefault="00EB6D88" w:rsidP="00EB6D88">
      <w:pPr>
        <w:spacing w:after="0"/>
        <w:jc w:val="both"/>
        <w:rPr>
          <w:sz w:val="28"/>
          <w:szCs w:val="28"/>
        </w:rPr>
      </w:pPr>
      <w:r w:rsidRPr="005F18FB">
        <w:rPr>
          <w:sz w:val="28"/>
          <w:szCs w:val="28"/>
        </w:rPr>
        <w:t>· Книга для ребенка дошкольного возраста должна быть иллюстрирована. При выборе книг предпочтение надо отдавать тем иллюстрированным изданиям, где изображения животных, людей, предметов реалистичны.</w:t>
      </w:r>
    </w:p>
    <w:p w:rsidR="00EB6D88" w:rsidRDefault="00EB6D88" w:rsidP="00EB6D88">
      <w:pPr>
        <w:spacing w:after="0"/>
        <w:jc w:val="both"/>
        <w:rPr>
          <w:sz w:val="28"/>
          <w:szCs w:val="28"/>
        </w:rPr>
      </w:pPr>
      <w:r w:rsidRPr="005F18FB">
        <w:rPr>
          <w:sz w:val="28"/>
          <w:szCs w:val="28"/>
        </w:rPr>
        <w:t xml:space="preserve"> · Выбирайте книги соответственно возрасту и интересам ребенка. Детям младшего дошкольного возраста читайте </w:t>
      </w:r>
      <w:proofErr w:type="spellStart"/>
      <w:r w:rsidRPr="005F18FB">
        <w:rPr>
          <w:sz w:val="28"/>
          <w:szCs w:val="28"/>
        </w:rPr>
        <w:t>потешки</w:t>
      </w:r>
      <w:proofErr w:type="spellEnd"/>
      <w:r w:rsidRPr="005F18FB">
        <w:rPr>
          <w:sz w:val="28"/>
          <w:szCs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EB6D88" w:rsidRDefault="00EB6D88" w:rsidP="00EB6D88">
      <w:pPr>
        <w:spacing w:after="0"/>
        <w:jc w:val="both"/>
        <w:rPr>
          <w:sz w:val="28"/>
          <w:szCs w:val="28"/>
        </w:rPr>
      </w:pPr>
      <w:r w:rsidRPr="005F18FB">
        <w:rPr>
          <w:sz w:val="28"/>
          <w:szCs w:val="28"/>
        </w:rPr>
        <w:t xml:space="preserve"> · 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w:t>
      </w:r>
      <w:r>
        <w:rPr>
          <w:sz w:val="28"/>
          <w:szCs w:val="28"/>
        </w:rPr>
        <w:t>назовите имя писателя или поэта</w:t>
      </w:r>
      <w:r w:rsidRPr="005F18FB">
        <w:rPr>
          <w:sz w:val="28"/>
          <w:szCs w:val="28"/>
        </w:rPr>
        <w:t xml:space="preserve">, жанр и название произведения. Например: «Я прочитаю тебе русскую народную сказку «Сестрица </w:t>
      </w:r>
      <w:proofErr w:type="spellStart"/>
      <w:r w:rsidRPr="005F18FB">
        <w:rPr>
          <w:sz w:val="28"/>
          <w:szCs w:val="28"/>
        </w:rPr>
        <w:t>Аленушка</w:t>
      </w:r>
      <w:proofErr w:type="spellEnd"/>
      <w:r w:rsidRPr="005F18FB">
        <w:rPr>
          <w:sz w:val="28"/>
          <w:szCs w:val="28"/>
        </w:rPr>
        <w:t xml:space="preserve"> и братец Иванушка»» Чередуйте чтение произведений разных жанров: рассказов, сказок и стихотворений. </w:t>
      </w:r>
    </w:p>
    <w:p w:rsidR="00EB6D88" w:rsidRDefault="00EB6D88" w:rsidP="00EB6D88">
      <w:pPr>
        <w:spacing w:after="0"/>
        <w:jc w:val="both"/>
        <w:rPr>
          <w:sz w:val="28"/>
          <w:szCs w:val="28"/>
        </w:rPr>
      </w:pPr>
      <w:r w:rsidRPr="005F18FB">
        <w:rPr>
          <w:sz w:val="28"/>
          <w:szCs w:val="28"/>
        </w:rPr>
        <w:t xml:space="preserve">· 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 </w:t>
      </w:r>
    </w:p>
    <w:p w:rsidR="00EB6D88" w:rsidRDefault="00EB6D88" w:rsidP="00EB6D88">
      <w:pPr>
        <w:spacing w:after="0"/>
        <w:jc w:val="both"/>
        <w:rPr>
          <w:sz w:val="28"/>
          <w:szCs w:val="28"/>
        </w:rPr>
      </w:pPr>
      <w:r w:rsidRPr="005F18FB">
        <w:rPr>
          <w:sz w:val="28"/>
          <w:szCs w:val="28"/>
        </w:rPr>
        <w:t>· Не используйте литературных героев в качестве образца для исполнения правил поведения (надо помыть руки, как книжный герой). Ребенок не должен воспринимать книгу как свод правил, в противном случае он начнет ее тихо ненавидеть, а порой и противостоять тому, о чем в ней говорится.</w:t>
      </w:r>
    </w:p>
    <w:p w:rsidR="00EB6D88" w:rsidRDefault="00EB6D88" w:rsidP="00EB6D88">
      <w:pPr>
        <w:spacing w:after="0"/>
        <w:jc w:val="both"/>
        <w:rPr>
          <w:sz w:val="28"/>
          <w:szCs w:val="28"/>
        </w:rPr>
      </w:pPr>
      <w:r w:rsidRPr="005F18FB">
        <w:rPr>
          <w:sz w:val="28"/>
          <w:szCs w:val="28"/>
        </w:rPr>
        <w:t xml:space="preserve"> · Объясните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понятно ребенком, оно не достигнет своей главной цели: не будет содействовать формированию личности подрастающего человека. </w:t>
      </w:r>
    </w:p>
    <w:p w:rsidR="00EB6D88" w:rsidRDefault="00EB6D88" w:rsidP="00EB6D88">
      <w:pPr>
        <w:spacing w:after="0"/>
        <w:jc w:val="both"/>
        <w:rPr>
          <w:sz w:val="28"/>
          <w:szCs w:val="28"/>
        </w:rPr>
      </w:pPr>
      <w:r w:rsidRPr="005F18FB">
        <w:rPr>
          <w:sz w:val="28"/>
          <w:szCs w:val="28"/>
        </w:rPr>
        <w:t>· Читайте выразительно, стремясь донести до ребенка эмоции, содержащиеся в художественном произведении. Если взрослый в процессе чтения не определяет свое отношение к героям и изображаемым событиям, вряд ли это сможет сделать ребенок</w:t>
      </w:r>
      <w:r>
        <w:rPr>
          <w:sz w:val="28"/>
          <w:szCs w:val="28"/>
        </w:rPr>
        <w:t>.</w:t>
      </w:r>
    </w:p>
    <w:p w:rsidR="008A6BCF" w:rsidRDefault="008A6BCF"/>
    <w:sectPr w:rsidR="008A6BCF" w:rsidSect="008A6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B6D88"/>
    <w:rsid w:val="008A6BCF"/>
    <w:rsid w:val="00EB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3</cp:revision>
  <dcterms:created xsi:type="dcterms:W3CDTF">2019-09-09T15:33:00Z</dcterms:created>
  <dcterms:modified xsi:type="dcterms:W3CDTF">2019-09-09T15:36:00Z</dcterms:modified>
</cp:coreProperties>
</file>