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DB8A4" w14:textId="17CA7356" w:rsidR="008171D0" w:rsidRDefault="008171D0" w:rsidP="00BE13C8">
      <w:pPr>
        <w:pStyle w:val="a3"/>
        <w:shd w:val="clear" w:color="auto" w:fill="FFFFFF"/>
        <w:spacing w:before="0" w:beforeAutospacing="0" w:after="0" w:afterAutospacing="0" w:line="294" w:lineRule="atLeast"/>
        <w:jc w:val="center"/>
        <w:rPr>
          <w:color w:val="000000"/>
          <w:sz w:val="32"/>
          <w:szCs w:val="32"/>
        </w:rPr>
      </w:pPr>
      <w:r w:rsidRPr="008171D0">
        <w:rPr>
          <w:color w:val="000000"/>
          <w:sz w:val="32"/>
          <w:szCs w:val="32"/>
        </w:rPr>
        <w:t>МДОУ «Детский сад №21»</w:t>
      </w:r>
    </w:p>
    <w:p w14:paraId="4CB7783E" w14:textId="358CBFBC" w:rsidR="008171D0" w:rsidRDefault="008171D0" w:rsidP="00BE13C8">
      <w:pPr>
        <w:pStyle w:val="a3"/>
        <w:shd w:val="clear" w:color="auto" w:fill="FFFFFF"/>
        <w:spacing w:before="0" w:beforeAutospacing="0" w:after="0" w:afterAutospacing="0" w:line="294" w:lineRule="atLeast"/>
        <w:jc w:val="center"/>
        <w:rPr>
          <w:color w:val="000000"/>
          <w:sz w:val="32"/>
          <w:szCs w:val="32"/>
        </w:rPr>
      </w:pPr>
    </w:p>
    <w:p w14:paraId="73A467A2" w14:textId="0528B7FA" w:rsidR="008171D0" w:rsidRDefault="008171D0" w:rsidP="00BE13C8">
      <w:pPr>
        <w:pStyle w:val="a3"/>
        <w:shd w:val="clear" w:color="auto" w:fill="FFFFFF"/>
        <w:spacing w:before="0" w:beforeAutospacing="0" w:after="0" w:afterAutospacing="0" w:line="294" w:lineRule="atLeast"/>
        <w:jc w:val="center"/>
        <w:rPr>
          <w:color w:val="000000"/>
          <w:sz w:val="32"/>
          <w:szCs w:val="32"/>
        </w:rPr>
      </w:pPr>
    </w:p>
    <w:p w14:paraId="0626AAB2" w14:textId="146F1CF9" w:rsidR="008171D0" w:rsidRDefault="008171D0" w:rsidP="00BE13C8">
      <w:pPr>
        <w:pStyle w:val="a3"/>
        <w:shd w:val="clear" w:color="auto" w:fill="FFFFFF"/>
        <w:spacing w:before="0" w:beforeAutospacing="0" w:after="0" w:afterAutospacing="0" w:line="294" w:lineRule="atLeast"/>
        <w:jc w:val="center"/>
        <w:rPr>
          <w:color w:val="000000"/>
          <w:sz w:val="32"/>
          <w:szCs w:val="32"/>
        </w:rPr>
      </w:pPr>
    </w:p>
    <w:p w14:paraId="05B739AD" w14:textId="612C64AF" w:rsidR="008171D0" w:rsidRDefault="008171D0" w:rsidP="00BE13C8">
      <w:pPr>
        <w:pStyle w:val="a3"/>
        <w:shd w:val="clear" w:color="auto" w:fill="FFFFFF"/>
        <w:spacing w:before="0" w:beforeAutospacing="0" w:after="0" w:afterAutospacing="0" w:line="294" w:lineRule="atLeast"/>
        <w:jc w:val="center"/>
        <w:rPr>
          <w:color w:val="000000"/>
          <w:sz w:val="32"/>
          <w:szCs w:val="32"/>
        </w:rPr>
      </w:pPr>
    </w:p>
    <w:p w14:paraId="7F1F684F" w14:textId="72F19DA0" w:rsidR="008171D0" w:rsidRDefault="008171D0" w:rsidP="00BE13C8">
      <w:pPr>
        <w:pStyle w:val="a3"/>
        <w:shd w:val="clear" w:color="auto" w:fill="FFFFFF"/>
        <w:spacing w:before="0" w:beforeAutospacing="0" w:after="0" w:afterAutospacing="0" w:line="294" w:lineRule="atLeast"/>
        <w:jc w:val="center"/>
        <w:rPr>
          <w:color w:val="000000"/>
          <w:sz w:val="32"/>
          <w:szCs w:val="32"/>
        </w:rPr>
      </w:pPr>
    </w:p>
    <w:p w14:paraId="3A38F7F0" w14:textId="368C92EC" w:rsidR="008171D0" w:rsidRDefault="008171D0" w:rsidP="00BE13C8">
      <w:pPr>
        <w:pStyle w:val="a3"/>
        <w:shd w:val="clear" w:color="auto" w:fill="FFFFFF"/>
        <w:spacing w:before="0" w:beforeAutospacing="0" w:after="0" w:afterAutospacing="0" w:line="294" w:lineRule="atLeast"/>
        <w:jc w:val="center"/>
        <w:rPr>
          <w:color w:val="000000"/>
          <w:sz w:val="32"/>
          <w:szCs w:val="32"/>
        </w:rPr>
      </w:pPr>
    </w:p>
    <w:p w14:paraId="49ED2E51" w14:textId="2B16B750" w:rsidR="008171D0" w:rsidRDefault="008171D0" w:rsidP="00BE13C8">
      <w:pPr>
        <w:pStyle w:val="a3"/>
        <w:shd w:val="clear" w:color="auto" w:fill="FFFFFF"/>
        <w:spacing w:before="0" w:beforeAutospacing="0" w:after="0" w:afterAutospacing="0" w:line="294" w:lineRule="atLeast"/>
        <w:jc w:val="center"/>
        <w:rPr>
          <w:color w:val="000000"/>
          <w:sz w:val="32"/>
          <w:szCs w:val="32"/>
        </w:rPr>
      </w:pPr>
    </w:p>
    <w:p w14:paraId="21834265" w14:textId="4396D75C" w:rsidR="008171D0" w:rsidRDefault="008171D0" w:rsidP="00BE13C8">
      <w:pPr>
        <w:pStyle w:val="a3"/>
        <w:shd w:val="clear" w:color="auto" w:fill="FFFFFF"/>
        <w:spacing w:before="0" w:beforeAutospacing="0" w:after="0" w:afterAutospacing="0" w:line="294" w:lineRule="atLeast"/>
        <w:jc w:val="center"/>
        <w:rPr>
          <w:color w:val="000000"/>
          <w:sz w:val="32"/>
          <w:szCs w:val="32"/>
        </w:rPr>
      </w:pPr>
    </w:p>
    <w:p w14:paraId="0CD0C6E2" w14:textId="406A7324" w:rsidR="008171D0" w:rsidRDefault="008171D0" w:rsidP="00BE13C8">
      <w:pPr>
        <w:pStyle w:val="a3"/>
        <w:shd w:val="clear" w:color="auto" w:fill="FFFFFF"/>
        <w:spacing w:before="0" w:beforeAutospacing="0" w:after="0" w:afterAutospacing="0" w:line="294" w:lineRule="atLeast"/>
        <w:jc w:val="center"/>
        <w:rPr>
          <w:color w:val="000000"/>
          <w:sz w:val="32"/>
          <w:szCs w:val="32"/>
        </w:rPr>
      </w:pPr>
    </w:p>
    <w:p w14:paraId="4ECFF7E8" w14:textId="77777777" w:rsidR="008171D0" w:rsidRPr="008171D0" w:rsidRDefault="008171D0" w:rsidP="00BE13C8">
      <w:pPr>
        <w:pStyle w:val="a3"/>
        <w:shd w:val="clear" w:color="auto" w:fill="FFFFFF"/>
        <w:spacing w:before="0" w:beforeAutospacing="0" w:after="0" w:afterAutospacing="0" w:line="294" w:lineRule="atLeast"/>
        <w:jc w:val="center"/>
        <w:rPr>
          <w:color w:val="000000"/>
          <w:sz w:val="32"/>
          <w:szCs w:val="32"/>
        </w:rPr>
      </w:pPr>
    </w:p>
    <w:p w14:paraId="0DE910B9" w14:textId="2D0CC9FD" w:rsidR="00BE13C8" w:rsidRDefault="00BE13C8" w:rsidP="00BE13C8">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32"/>
          <w:szCs w:val="32"/>
        </w:rPr>
        <w:t>Консультация для родителей</w:t>
      </w:r>
    </w:p>
    <w:p w14:paraId="41333F15" w14:textId="24ADCC4A" w:rsidR="00BE13C8" w:rsidRDefault="00BE13C8" w:rsidP="00BE13C8">
      <w:pPr>
        <w:pStyle w:val="a3"/>
        <w:shd w:val="clear" w:color="auto" w:fill="FFFFFF"/>
        <w:spacing w:before="0" w:beforeAutospacing="0" w:after="0" w:afterAutospacing="0" w:line="294" w:lineRule="atLeast"/>
        <w:jc w:val="center"/>
        <w:rPr>
          <w:b/>
          <w:bCs/>
          <w:color w:val="000000"/>
          <w:sz w:val="32"/>
          <w:szCs w:val="32"/>
        </w:rPr>
      </w:pPr>
      <w:r>
        <w:rPr>
          <w:b/>
          <w:bCs/>
          <w:color w:val="000000"/>
          <w:sz w:val="32"/>
          <w:szCs w:val="32"/>
        </w:rPr>
        <w:t>Тема: «Детское оздоровление в домашних условиях»</w:t>
      </w:r>
      <w:bookmarkStart w:id="0" w:name="_GoBack"/>
      <w:bookmarkEnd w:id="0"/>
    </w:p>
    <w:p w14:paraId="6607D31B" w14:textId="77777777" w:rsidR="00BE13C8" w:rsidRDefault="00BE13C8" w:rsidP="00BE13C8">
      <w:pPr>
        <w:pStyle w:val="a3"/>
        <w:shd w:val="clear" w:color="auto" w:fill="FFFFFF"/>
        <w:spacing w:before="0" w:beforeAutospacing="0" w:after="0" w:afterAutospacing="0" w:line="294" w:lineRule="atLeast"/>
        <w:jc w:val="center"/>
        <w:rPr>
          <w:bCs/>
          <w:color w:val="000000"/>
          <w:sz w:val="32"/>
          <w:szCs w:val="32"/>
        </w:rPr>
      </w:pPr>
    </w:p>
    <w:p w14:paraId="553AA1C7" w14:textId="77777777" w:rsidR="00BE13C8" w:rsidRDefault="00BE13C8" w:rsidP="00BE13C8">
      <w:pPr>
        <w:pStyle w:val="a3"/>
        <w:shd w:val="clear" w:color="auto" w:fill="FFFFFF"/>
        <w:spacing w:before="0" w:beforeAutospacing="0" w:after="0" w:afterAutospacing="0" w:line="294" w:lineRule="atLeast"/>
        <w:jc w:val="center"/>
        <w:rPr>
          <w:bCs/>
          <w:color w:val="000000"/>
          <w:sz w:val="32"/>
          <w:szCs w:val="32"/>
        </w:rPr>
      </w:pPr>
    </w:p>
    <w:p w14:paraId="455D2982" w14:textId="1B66523B" w:rsidR="00BE13C8" w:rsidRDefault="00BE13C8" w:rsidP="00BE13C8">
      <w:pPr>
        <w:pStyle w:val="a3"/>
        <w:shd w:val="clear" w:color="auto" w:fill="FFFFFF"/>
        <w:spacing w:before="0" w:beforeAutospacing="0" w:after="0" w:afterAutospacing="0" w:line="294" w:lineRule="atLeast"/>
        <w:jc w:val="center"/>
        <w:rPr>
          <w:bCs/>
          <w:color w:val="000000"/>
          <w:sz w:val="32"/>
          <w:szCs w:val="32"/>
        </w:rPr>
      </w:pPr>
    </w:p>
    <w:p w14:paraId="3F6D57D5" w14:textId="60CF5B45" w:rsidR="008171D0" w:rsidRDefault="008171D0" w:rsidP="00BE13C8">
      <w:pPr>
        <w:pStyle w:val="a3"/>
        <w:shd w:val="clear" w:color="auto" w:fill="FFFFFF"/>
        <w:spacing w:before="0" w:beforeAutospacing="0" w:after="0" w:afterAutospacing="0" w:line="294" w:lineRule="atLeast"/>
        <w:jc w:val="center"/>
        <w:rPr>
          <w:bCs/>
          <w:color w:val="000000"/>
          <w:sz w:val="32"/>
          <w:szCs w:val="32"/>
        </w:rPr>
      </w:pPr>
    </w:p>
    <w:p w14:paraId="0DED5E8E" w14:textId="6651240F" w:rsidR="008171D0" w:rsidRDefault="008171D0" w:rsidP="00BE13C8">
      <w:pPr>
        <w:pStyle w:val="a3"/>
        <w:shd w:val="clear" w:color="auto" w:fill="FFFFFF"/>
        <w:spacing w:before="0" w:beforeAutospacing="0" w:after="0" w:afterAutospacing="0" w:line="294" w:lineRule="atLeast"/>
        <w:jc w:val="center"/>
        <w:rPr>
          <w:bCs/>
          <w:color w:val="000000"/>
          <w:sz w:val="32"/>
          <w:szCs w:val="32"/>
        </w:rPr>
      </w:pPr>
    </w:p>
    <w:p w14:paraId="51E12F4F" w14:textId="46E0DE10" w:rsidR="008171D0" w:rsidRDefault="008171D0" w:rsidP="00BE13C8">
      <w:pPr>
        <w:pStyle w:val="a3"/>
        <w:shd w:val="clear" w:color="auto" w:fill="FFFFFF"/>
        <w:spacing w:before="0" w:beforeAutospacing="0" w:after="0" w:afterAutospacing="0" w:line="294" w:lineRule="atLeast"/>
        <w:jc w:val="center"/>
        <w:rPr>
          <w:bCs/>
          <w:color w:val="000000"/>
          <w:sz w:val="32"/>
          <w:szCs w:val="32"/>
        </w:rPr>
      </w:pPr>
    </w:p>
    <w:p w14:paraId="3BB3E906" w14:textId="7FFF6384" w:rsidR="008171D0" w:rsidRDefault="008171D0" w:rsidP="00BE13C8">
      <w:pPr>
        <w:pStyle w:val="a3"/>
        <w:shd w:val="clear" w:color="auto" w:fill="FFFFFF"/>
        <w:spacing w:before="0" w:beforeAutospacing="0" w:after="0" w:afterAutospacing="0" w:line="294" w:lineRule="atLeast"/>
        <w:jc w:val="center"/>
        <w:rPr>
          <w:bCs/>
          <w:color w:val="000000"/>
          <w:sz w:val="32"/>
          <w:szCs w:val="32"/>
        </w:rPr>
      </w:pPr>
    </w:p>
    <w:p w14:paraId="0399C514" w14:textId="3D2A4923" w:rsidR="008171D0" w:rsidRDefault="008171D0" w:rsidP="00BE13C8">
      <w:pPr>
        <w:pStyle w:val="a3"/>
        <w:shd w:val="clear" w:color="auto" w:fill="FFFFFF"/>
        <w:spacing w:before="0" w:beforeAutospacing="0" w:after="0" w:afterAutospacing="0" w:line="294" w:lineRule="atLeast"/>
        <w:jc w:val="center"/>
        <w:rPr>
          <w:bCs/>
          <w:color w:val="000000"/>
          <w:sz w:val="32"/>
          <w:szCs w:val="32"/>
        </w:rPr>
      </w:pPr>
    </w:p>
    <w:p w14:paraId="1A449863" w14:textId="5496CB2E" w:rsidR="008171D0" w:rsidRDefault="008171D0" w:rsidP="00BE13C8">
      <w:pPr>
        <w:pStyle w:val="a3"/>
        <w:shd w:val="clear" w:color="auto" w:fill="FFFFFF"/>
        <w:spacing w:before="0" w:beforeAutospacing="0" w:after="0" w:afterAutospacing="0" w:line="294" w:lineRule="atLeast"/>
        <w:jc w:val="center"/>
        <w:rPr>
          <w:bCs/>
          <w:color w:val="000000"/>
          <w:sz w:val="32"/>
          <w:szCs w:val="32"/>
        </w:rPr>
      </w:pPr>
    </w:p>
    <w:p w14:paraId="37FD8CE9" w14:textId="1513A163" w:rsidR="008171D0" w:rsidRDefault="008171D0" w:rsidP="00BE13C8">
      <w:pPr>
        <w:pStyle w:val="a3"/>
        <w:shd w:val="clear" w:color="auto" w:fill="FFFFFF"/>
        <w:spacing w:before="0" w:beforeAutospacing="0" w:after="0" w:afterAutospacing="0" w:line="294" w:lineRule="atLeast"/>
        <w:jc w:val="center"/>
        <w:rPr>
          <w:bCs/>
          <w:color w:val="000000"/>
          <w:sz w:val="32"/>
          <w:szCs w:val="32"/>
        </w:rPr>
      </w:pPr>
    </w:p>
    <w:p w14:paraId="2D23052B" w14:textId="338A10EC" w:rsidR="008171D0" w:rsidRDefault="008171D0" w:rsidP="00BE13C8">
      <w:pPr>
        <w:pStyle w:val="a3"/>
        <w:shd w:val="clear" w:color="auto" w:fill="FFFFFF"/>
        <w:spacing w:before="0" w:beforeAutospacing="0" w:after="0" w:afterAutospacing="0" w:line="294" w:lineRule="atLeast"/>
        <w:jc w:val="center"/>
        <w:rPr>
          <w:bCs/>
          <w:color w:val="000000"/>
          <w:sz w:val="32"/>
          <w:szCs w:val="32"/>
        </w:rPr>
      </w:pPr>
    </w:p>
    <w:p w14:paraId="52B80074" w14:textId="77777777" w:rsidR="008171D0" w:rsidRDefault="008171D0" w:rsidP="00BE13C8">
      <w:pPr>
        <w:pStyle w:val="a3"/>
        <w:shd w:val="clear" w:color="auto" w:fill="FFFFFF"/>
        <w:spacing w:before="0" w:beforeAutospacing="0" w:after="0" w:afterAutospacing="0" w:line="294" w:lineRule="atLeast"/>
        <w:jc w:val="center"/>
        <w:rPr>
          <w:bCs/>
          <w:color w:val="000000"/>
          <w:sz w:val="32"/>
          <w:szCs w:val="32"/>
        </w:rPr>
      </w:pPr>
    </w:p>
    <w:p w14:paraId="220E2E61" w14:textId="77777777" w:rsidR="00BE13C8" w:rsidRDefault="00BE13C8" w:rsidP="00BE13C8">
      <w:pPr>
        <w:pStyle w:val="a3"/>
        <w:shd w:val="clear" w:color="auto" w:fill="FFFFFF"/>
        <w:spacing w:before="0" w:beforeAutospacing="0" w:after="0" w:afterAutospacing="0" w:line="294" w:lineRule="atLeast"/>
        <w:jc w:val="right"/>
        <w:rPr>
          <w:bCs/>
          <w:color w:val="000000"/>
          <w:sz w:val="32"/>
          <w:szCs w:val="32"/>
        </w:rPr>
      </w:pPr>
      <w:r>
        <w:rPr>
          <w:bCs/>
          <w:color w:val="000000"/>
          <w:sz w:val="32"/>
          <w:szCs w:val="32"/>
        </w:rPr>
        <w:t>Подготовила:</w:t>
      </w:r>
    </w:p>
    <w:p w14:paraId="15160407" w14:textId="77777777" w:rsidR="00BE13C8" w:rsidRDefault="00BE13C8" w:rsidP="00BE13C8">
      <w:pPr>
        <w:pStyle w:val="a3"/>
        <w:shd w:val="clear" w:color="auto" w:fill="FFFFFF"/>
        <w:spacing w:before="0" w:beforeAutospacing="0" w:after="0" w:afterAutospacing="0" w:line="294" w:lineRule="atLeast"/>
        <w:jc w:val="right"/>
        <w:rPr>
          <w:bCs/>
          <w:color w:val="000000"/>
          <w:sz w:val="32"/>
          <w:szCs w:val="32"/>
        </w:rPr>
      </w:pPr>
      <w:r>
        <w:rPr>
          <w:bCs/>
          <w:color w:val="000000"/>
          <w:sz w:val="32"/>
          <w:szCs w:val="32"/>
        </w:rPr>
        <w:t xml:space="preserve">Воспитатель </w:t>
      </w:r>
      <w:proofErr w:type="spellStart"/>
      <w:r>
        <w:rPr>
          <w:bCs/>
          <w:color w:val="000000"/>
          <w:sz w:val="32"/>
          <w:szCs w:val="32"/>
        </w:rPr>
        <w:t>Шушакова</w:t>
      </w:r>
      <w:proofErr w:type="spellEnd"/>
      <w:r>
        <w:rPr>
          <w:bCs/>
          <w:color w:val="000000"/>
          <w:sz w:val="32"/>
          <w:szCs w:val="32"/>
        </w:rPr>
        <w:t xml:space="preserve"> А.А.</w:t>
      </w:r>
    </w:p>
    <w:p w14:paraId="08A52A48" w14:textId="77F6505B" w:rsidR="00BE13C8" w:rsidRDefault="00BE13C8" w:rsidP="00BE13C8">
      <w:pPr>
        <w:pStyle w:val="a3"/>
        <w:shd w:val="clear" w:color="auto" w:fill="FFFFFF"/>
        <w:spacing w:before="0" w:beforeAutospacing="0" w:after="0" w:afterAutospacing="0" w:line="294" w:lineRule="atLeast"/>
        <w:jc w:val="right"/>
        <w:rPr>
          <w:bCs/>
          <w:color w:val="000000"/>
          <w:sz w:val="32"/>
          <w:szCs w:val="32"/>
        </w:rPr>
      </w:pPr>
    </w:p>
    <w:p w14:paraId="3F75BAAE" w14:textId="2287765C" w:rsidR="008171D0" w:rsidRDefault="008171D0" w:rsidP="00BE13C8">
      <w:pPr>
        <w:pStyle w:val="a3"/>
        <w:shd w:val="clear" w:color="auto" w:fill="FFFFFF"/>
        <w:spacing w:before="0" w:beforeAutospacing="0" w:after="0" w:afterAutospacing="0" w:line="294" w:lineRule="atLeast"/>
        <w:jc w:val="right"/>
        <w:rPr>
          <w:bCs/>
          <w:color w:val="000000"/>
          <w:sz w:val="32"/>
          <w:szCs w:val="32"/>
        </w:rPr>
      </w:pPr>
    </w:p>
    <w:p w14:paraId="41D47666" w14:textId="0ECEEBC4" w:rsidR="008171D0" w:rsidRDefault="008171D0" w:rsidP="00BE13C8">
      <w:pPr>
        <w:pStyle w:val="a3"/>
        <w:shd w:val="clear" w:color="auto" w:fill="FFFFFF"/>
        <w:spacing w:before="0" w:beforeAutospacing="0" w:after="0" w:afterAutospacing="0" w:line="294" w:lineRule="atLeast"/>
        <w:jc w:val="right"/>
        <w:rPr>
          <w:bCs/>
          <w:color w:val="000000"/>
          <w:sz w:val="32"/>
          <w:szCs w:val="32"/>
        </w:rPr>
      </w:pPr>
    </w:p>
    <w:p w14:paraId="33378756" w14:textId="744FAC81" w:rsidR="008171D0" w:rsidRDefault="008171D0" w:rsidP="00BE13C8">
      <w:pPr>
        <w:pStyle w:val="a3"/>
        <w:shd w:val="clear" w:color="auto" w:fill="FFFFFF"/>
        <w:spacing w:before="0" w:beforeAutospacing="0" w:after="0" w:afterAutospacing="0" w:line="294" w:lineRule="atLeast"/>
        <w:jc w:val="right"/>
        <w:rPr>
          <w:bCs/>
          <w:color w:val="000000"/>
          <w:sz w:val="32"/>
          <w:szCs w:val="32"/>
        </w:rPr>
      </w:pPr>
    </w:p>
    <w:p w14:paraId="2F99CEE5" w14:textId="3AA2EEC0" w:rsidR="008171D0" w:rsidRDefault="008171D0" w:rsidP="00BE13C8">
      <w:pPr>
        <w:pStyle w:val="a3"/>
        <w:shd w:val="clear" w:color="auto" w:fill="FFFFFF"/>
        <w:spacing w:before="0" w:beforeAutospacing="0" w:after="0" w:afterAutospacing="0" w:line="294" w:lineRule="atLeast"/>
        <w:jc w:val="right"/>
        <w:rPr>
          <w:bCs/>
          <w:color w:val="000000"/>
          <w:sz w:val="32"/>
          <w:szCs w:val="32"/>
        </w:rPr>
      </w:pPr>
    </w:p>
    <w:p w14:paraId="17AE0123" w14:textId="096E56D6" w:rsidR="008171D0" w:rsidRDefault="008171D0" w:rsidP="00BE13C8">
      <w:pPr>
        <w:pStyle w:val="a3"/>
        <w:shd w:val="clear" w:color="auto" w:fill="FFFFFF"/>
        <w:spacing w:before="0" w:beforeAutospacing="0" w:after="0" w:afterAutospacing="0" w:line="294" w:lineRule="atLeast"/>
        <w:jc w:val="right"/>
        <w:rPr>
          <w:bCs/>
          <w:color w:val="000000"/>
          <w:sz w:val="32"/>
          <w:szCs w:val="32"/>
        </w:rPr>
      </w:pPr>
    </w:p>
    <w:p w14:paraId="69060F47" w14:textId="28851832" w:rsidR="008171D0" w:rsidRDefault="008171D0" w:rsidP="00BE13C8">
      <w:pPr>
        <w:pStyle w:val="a3"/>
        <w:shd w:val="clear" w:color="auto" w:fill="FFFFFF"/>
        <w:spacing w:before="0" w:beforeAutospacing="0" w:after="0" w:afterAutospacing="0" w:line="294" w:lineRule="atLeast"/>
        <w:jc w:val="right"/>
        <w:rPr>
          <w:bCs/>
          <w:color w:val="000000"/>
          <w:sz w:val="32"/>
          <w:szCs w:val="32"/>
        </w:rPr>
      </w:pPr>
    </w:p>
    <w:p w14:paraId="14FE043E" w14:textId="6FF57C56" w:rsidR="008171D0" w:rsidRDefault="008171D0" w:rsidP="00BE13C8">
      <w:pPr>
        <w:pStyle w:val="a3"/>
        <w:shd w:val="clear" w:color="auto" w:fill="FFFFFF"/>
        <w:spacing w:before="0" w:beforeAutospacing="0" w:after="0" w:afterAutospacing="0" w:line="294" w:lineRule="atLeast"/>
        <w:jc w:val="right"/>
        <w:rPr>
          <w:bCs/>
          <w:color w:val="000000"/>
          <w:sz w:val="32"/>
          <w:szCs w:val="32"/>
        </w:rPr>
      </w:pPr>
    </w:p>
    <w:p w14:paraId="37AFE9D3" w14:textId="72AA23C8" w:rsidR="008171D0" w:rsidRDefault="008171D0" w:rsidP="00BE13C8">
      <w:pPr>
        <w:pStyle w:val="a3"/>
        <w:shd w:val="clear" w:color="auto" w:fill="FFFFFF"/>
        <w:spacing w:before="0" w:beforeAutospacing="0" w:after="0" w:afterAutospacing="0" w:line="294" w:lineRule="atLeast"/>
        <w:jc w:val="right"/>
        <w:rPr>
          <w:bCs/>
          <w:color w:val="000000"/>
          <w:sz w:val="32"/>
          <w:szCs w:val="32"/>
        </w:rPr>
      </w:pPr>
    </w:p>
    <w:p w14:paraId="042BB196" w14:textId="1B4879C6" w:rsidR="008171D0" w:rsidRDefault="008171D0" w:rsidP="00BE13C8">
      <w:pPr>
        <w:pStyle w:val="a3"/>
        <w:shd w:val="clear" w:color="auto" w:fill="FFFFFF"/>
        <w:spacing w:before="0" w:beforeAutospacing="0" w:after="0" w:afterAutospacing="0" w:line="294" w:lineRule="atLeast"/>
        <w:jc w:val="right"/>
        <w:rPr>
          <w:bCs/>
          <w:color w:val="000000"/>
          <w:sz w:val="32"/>
          <w:szCs w:val="32"/>
        </w:rPr>
      </w:pPr>
    </w:p>
    <w:p w14:paraId="46744FD6" w14:textId="77279357" w:rsidR="008171D0" w:rsidRDefault="008171D0" w:rsidP="00BE13C8">
      <w:pPr>
        <w:pStyle w:val="a3"/>
        <w:shd w:val="clear" w:color="auto" w:fill="FFFFFF"/>
        <w:spacing w:before="0" w:beforeAutospacing="0" w:after="0" w:afterAutospacing="0" w:line="294" w:lineRule="atLeast"/>
        <w:jc w:val="right"/>
        <w:rPr>
          <w:bCs/>
          <w:color w:val="000000"/>
          <w:sz w:val="32"/>
          <w:szCs w:val="32"/>
        </w:rPr>
      </w:pPr>
    </w:p>
    <w:p w14:paraId="77D9FCFA" w14:textId="008FE5B7" w:rsidR="008171D0" w:rsidRDefault="008171D0" w:rsidP="008171D0">
      <w:pPr>
        <w:pStyle w:val="a3"/>
        <w:shd w:val="clear" w:color="auto" w:fill="FFFFFF"/>
        <w:spacing w:before="0" w:beforeAutospacing="0" w:after="0" w:afterAutospacing="0" w:line="294" w:lineRule="atLeast"/>
        <w:jc w:val="center"/>
        <w:rPr>
          <w:bCs/>
          <w:color w:val="000000"/>
          <w:sz w:val="32"/>
          <w:szCs w:val="32"/>
        </w:rPr>
      </w:pPr>
      <w:r>
        <w:rPr>
          <w:bCs/>
          <w:color w:val="000000"/>
          <w:sz w:val="32"/>
          <w:szCs w:val="32"/>
        </w:rPr>
        <w:t>Ярославль, 2020</w:t>
      </w:r>
    </w:p>
    <w:p w14:paraId="4353C64D" w14:textId="77777777" w:rsidR="00BE13C8" w:rsidRDefault="00BE13C8" w:rsidP="00BE13C8">
      <w:pPr>
        <w:pStyle w:val="a3"/>
        <w:shd w:val="clear" w:color="auto" w:fill="FFFFFF"/>
        <w:spacing w:before="0" w:beforeAutospacing="0" w:after="0" w:afterAutospacing="0" w:line="294" w:lineRule="atLeast"/>
        <w:jc w:val="center"/>
        <w:rPr>
          <w:bCs/>
          <w:color w:val="000000"/>
          <w:sz w:val="32"/>
          <w:szCs w:val="32"/>
        </w:rPr>
      </w:pPr>
      <w:r>
        <w:rPr>
          <w:bCs/>
          <w:noProof/>
          <w:color w:val="000000"/>
          <w:sz w:val="32"/>
          <w:szCs w:val="32"/>
        </w:rPr>
        <w:lastRenderedPageBreak/>
        <w:drawing>
          <wp:inline distT="0" distB="0" distL="0" distR="0" wp14:anchorId="1CD79CD1" wp14:editId="0FC3E66A">
            <wp:extent cx="6057900" cy="6057900"/>
            <wp:effectExtent l="0" t="0" r="0" b="0"/>
            <wp:docPr id="1" name="Рисунок 1" descr="C:\Users\Алена\Desktop\Risun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Risunok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7900" cy="6057900"/>
                    </a:xfrm>
                    <a:prstGeom prst="rect">
                      <a:avLst/>
                    </a:prstGeom>
                    <a:noFill/>
                    <a:ln>
                      <a:noFill/>
                    </a:ln>
                  </pic:spPr>
                </pic:pic>
              </a:graphicData>
            </a:graphic>
          </wp:inline>
        </w:drawing>
      </w:r>
    </w:p>
    <w:p w14:paraId="7FEB5003" w14:textId="77777777" w:rsidR="00BE13C8" w:rsidRDefault="00BE13C8" w:rsidP="00BE13C8">
      <w:pPr>
        <w:pStyle w:val="a3"/>
        <w:shd w:val="clear" w:color="auto" w:fill="FFFFFF"/>
        <w:spacing w:before="0" w:beforeAutospacing="0" w:after="0" w:afterAutospacing="0" w:line="294" w:lineRule="atLeast"/>
        <w:jc w:val="center"/>
        <w:rPr>
          <w:bCs/>
          <w:color w:val="000000"/>
          <w:sz w:val="32"/>
          <w:szCs w:val="32"/>
        </w:rPr>
      </w:pPr>
    </w:p>
    <w:p w14:paraId="01696D58" w14:textId="77777777" w:rsidR="00BE13C8" w:rsidRPr="00BE13C8" w:rsidRDefault="00BE13C8" w:rsidP="00BE13C8">
      <w:pPr>
        <w:pStyle w:val="a3"/>
        <w:shd w:val="clear" w:color="auto" w:fill="FFFFFF"/>
        <w:spacing w:before="0" w:beforeAutospacing="0" w:after="0" w:afterAutospacing="0" w:line="294" w:lineRule="atLeast"/>
        <w:jc w:val="center"/>
        <w:rPr>
          <w:rFonts w:ascii="Arial" w:hAnsi="Arial" w:cs="Arial"/>
          <w:b/>
          <w:i/>
          <w:color w:val="000000"/>
          <w:sz w:val="21"/>
          <w:szCs w:val="21"/>
        </w:rPr>
      </w:pPr>
      <w:r w:rsidRPr="00BE13C8">
        <w:rPr>
          <w:b/>
          <w:bCs/>
          <w:i/>
          <w:color w:val="000000"/>
          <w:sz w:val="32"/>
          <w:szCs w:val="32"/>
        </w:rPr>
        <w:t xml:space="preserve">Детское </w:t>
      </w:r>
      <w:r>
        <w:rPr>
          <w:b/>
          <w:bCs/>
          <w:i/>
          <w:color w:val="000000"/>
          <w:sz w:val="32"/>
          <w:szCs w:val="32"/>
        </w:rPr>
        <w:t>оздоровление в домашних условиях.</w:t>
      </w:r>
    </w:p>
    <w:p w14:paraId="44946BF6" w14:textId="77777777" w:rsidR="00BE13C8" w:rsidRDefault="00BE13C8" w:rsidP="00BE13C8">
      <w:pPr>
        <w:pStyle w:val="a3"/>
        <w:shd w:val="clear" w:color="auto" w:fill="FFFFFF"/>
        <w:spacing w:before="0" w:beforeAutospacing="0" w:after="0" w:afterAutospacing="0" w:line="294" w:lineRule="atLeast"/>
        <w:rPr>
          <w:rFonts w:ascii="Arial" w:hAnsi="Arial" w:cs="Arial"/>
          <w:color w:val="000000"/>
          <w:sz w:val="21"/>
          <w:szCs w:val="21"/>
        </w:rPr>
      </w:pPr>
    </w:p>
    <w:p w14:paraId="0CFE8F8B"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 xml:space="preserve">Каждый родитель хочет видеть своего ребенка здоровым, веселым, хорошо физически развитым. Наряду с совершенно естественной заботой о чистоте его тела, удовлетворении потребностей в пище крайне необходимо обеспечить и потребность в движениях. С момента рождения нормально развивающийся ребенок стремиться к движениям. Вначале эти движения беспорядочны. Однако постепенно они начинают приобретать более координированный и целенаправленный характер: хочет достать игрушку, дотянуться до мамы, поднять рукой свою ногу. Формирование этой важной для жизнедеятельности потребности в </w:t>
      </w:r>
      <w:r w:rsidRPr="008171D0">
        <w:rPr>
          <w:color w:val="000000"/>
          <w:sz w:val="32"/>
          <w:szCs w:val="32"/>
        </w:rPr>
        <w:lastRenderedPageBreak/>
        <w:t>значительной степени зависит от особенностей жизни и воспитания, от того насколько окружающие ребенка взрослые создают необходимые условия, способствуют своевременному освоению доступных по возрасту движений.</w:t>
      </w:r>
    </w:p>
    <w:p w14:paraId="1CD577E7"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 xml:space="preserve">Выполнять простые упражнения можно везде: и дома и </w:t>
      </w:r>
      <w:proofErr w:type="gramStart"/>
      <w:r w:rsidRPr="008171D0">
        <w:rPr>
          <w:color w:val="000000"/>
          <w:sz w:val="32"/>
          <w:szCs w:val="32"/>
        </w:rPr>
        <w:t>на прогулках</w:t>
      </w:r>
      <w:proofErr w:type="gramEnd"/>
      <w:r w:rsidRPr="008171D0">
        <w:rPr>
          <w:color w:val="000000"/>
          <w:sz w:val="32"/>
          <w:szCs w:val="32"/>
        </w:rPr>
        <w:t xml:space="preserve"> и на детской площадке. Во время длинных прогулок вы можете перешагивать с ребенком вместе через камни, различные лужи или поваленные деревья. На территории детской площадке ребенок может передвигаться по бревну, лазить по лесенке.</w:t>
      </w:r>
    </w:p>
    <w:p w14:paraId="4465996E"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 xml:space="preserve">С </w:t>
      </w:r>
      <w:proofErr w:type="gramStart"/>
      <w:r w:rsidRPr="008171D0">
        <w:rPr>
          <w:color w:val="000000"/>
          <w:sz w:val="32"/>
          <w:szCs w:val="32"/>
        </w:rPr>
        <w:t>двух летнего</w:t>
      </w:r>
      <w:proofErr w:type="gramEnd"/>
      <w:r w:rsidRPr="008171D0">
        <w:rPr>
          <w:color w:val="000000"/>
          <w:sz w:val="32"/>
          <w:szCs w:val="32"/>
        </w:rPr>
        <w:t xml:space="preserve"> возраста он уже сможет заниматься специальной гимнастикой утром. Чтобы для ребенка эти занятия стали чем-то особенным, следует проделывать упражнения вместе с ним. Гимнастика утром тонизирует все органы и системы организма. Упражнения помогают переносить все нагрузки, которые появляются днем. Среди специальных упражнений утром для ребенка можно назвать такие, ходьба по комнате в течении пяти минут, подтягивание по четыре раза, приседание по четыре раза, наклоны туловища три раза, бег по комнате пятнадцать минут, плавная ходьба в течении одной минуты.</w:t>
      </w:r>
    </w:p>
    <w:p w14:paraId="08BBF9DD"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Во время всех процедур следует смотреть за осанкой ребенка. Если осанка правильная, то ребенок держит голову прямо, плечи при этом расположены по прямой линии, грудь впереди, живот подтянутый, ноги в коленях прямые.</w:t>
      </w:r>
    </w:p>
    <w:p w14:paraId="2E6D5227"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Чтобы формировалась правильная осанка, следует делать упражнения на скамейках, горках, с мячом, обручем, палками, веревками.</w:t>
      </w:r>
    </w:p>
    <w:p w14:paraId="32F564DB"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При этом следует заниматься при хороших условиях. Это проветренная комната, звуки ритмичной музыки.</w:t>
      </w:r>
    </w:p>
    <w:p w14:paraId="0B2AF25D"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Когда на улице тепло занятие проводить на свежем воздухе.</w:t>
      </w:r>
    </w:p>
    <w:p w14:paraId="09A0943C"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proofErr w:type="gramStart"/>
      <w:r w:rsidRPr="008171D0">
        <w:rPr>
          <w:color w:val="454343"/>
          <w:sz w:val="32"/>
          <w:szCs w:val="32"/>
        </w:rPr>
        <w:t>.</w:t>
      </w:r>
      <w:r w:rsidRPr="008171D0">
        <w:rPr>
          <w:color w:val="000000"/>
          <w:sz w:val="32"/>
          <w:szCs w:val="32"/>
        </w:rPr>
        <w:t>Одежда</w:t>
      </w:r>
      <w:proofErr w:type="gramEnd"/>
      <w:r w:rsidRPr="008171D0">
        <w:rPr>
          <w:color w:val="000000"/>
          <w:sz w:val="32"/>
          <w:szCs w:val="32"/>
        </w:rPr>
        <w:t xml:space="preserve"> подбирается так, чтобы ребенок легко двигался без перегревов.</w:t>
      </w:r>
    </w:p>
    <w:p w14:paraId="706368FB"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proofErr w:type="gramStart"/>
      <w:r w:rsidRPr="008171D0">
        <w:rPr>
          <w:color w:val="000000"/>
          <w:sz w:val="32"/>
          <w:szCs w:val="32"/>
        </w:rPr>
        <w:t>Кроме этого</w:t>
      </w:r>
      <w:proofErr w:type="gramEnd"/>
      <w:r w:rsidRPr="008171D0">
        <w:rPr>
          <w:color w:val="000000"/>
          <w:sz w:val="32"/>
          <w:szCs w:val="32"/>
        </w:rPr>
        <w:t xml:space="preserve"> важен спорт. С какого же возраста, и каким видам спорта можно обучить ребенка? В дошкольном возрасте рано говорить о настоящем спорте, но игры и развлечения с элементами спорта вполне доступны. Некоторые родители сомневаются, что дошкольный возраст подходит для спорта, думают, что это может привести к травмам, но к сведенью в Канаде даже есть традиция, </w:t>
      </w:r>
      <w:proofErr w:type="gramStart"/>
      <w:r w:rsidRPr="008171D0">
        <w:rPr>
          <w:color w:val="000000"/>
          <w:sz w:val="32"/>
          <w:szCs w:val="32"/>
        </w:rPr>
        <w:t>что</w:t>
      </w:r>
      <w:proofErr w:type="gramEnd"/>
      <w:r w:rsidRPr="008171D0">
        <w:rPr>
          <w:color w:val="000000"/>
          <w:sz w:val="32"/>
          <w:szCs w:val="32"/>
        </w:rPr>
        <w:t xml:space="preserve"> когда ребенку исполняется 3 года, ему вручают хоккейную клюшку, а в 5 лет он уже «Заправский» хоккеист. Для тех семей, </w:t>
      </w:r>
      <w:r w:rsidRPr="008171D0">
        <w:rPr>
          <w:color w:val="000000"/>
          <w:sz w:val="32"/>
          <w:szCs w:val="32"/>
        </w:rPr>
        <w:lastRenderedPageBreak/>
        <w:t>которые всерьез думают заняться физическим воспитанием своего малыша, небезынтересно будет узнать, что работающая мышца потребляет питательных веществ в 3 раза, а кислорода в 7 раз больше, чем бездействующая. Дети, с самых ранних лет должны иметь: санки, лыжи, коньки, велосипед, мячи, кегли, шашки, шахматы и т.д.</w:t>
      </w:r>
    </w:p>
    <w:p w14:paraId="30BF6550"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rFonts w:ascii="Arial" w:hAnsi="Arial" w:cs="Arial"/>
          <w:color w:val="000000"/>
          <w:sz w:val="32"/>
          <w:szCs w:val="32"/>
        </w:rPr>
        <w:t> </w:t>
      </w:r>
      <w:r w:rsidRPr="008171D0">
        <w:rPr>
          <w:color w:val="000000"/>
          <w:sz w:val="32"/>
          <w:szCs w:val="32"/>
        </w:rPr>
        <w:t>Хорошо, когда родители и дети имеют свои подвижные игры. Ребенок обязательно будет играть, если увидит играющих рядом пап и мам, бабушек и дедушек.</w:t>
      </w:r>
    </w:p>
    <w:p w14:paraId="399E78EB"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Предлагаем несколько любимых и популярных подвижных игр:</w:t>
      </w:r>
    </w:p>
    <w:p w14:paraId="0F919475"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b/>
          <w:bCs/>
          <w:color w:val="000000"/>
          <w:sz w:val="32"/>
          <w:szCs w:val="32"/>
          <w:u w:val="single"/>
        </w:rPr>
        <w:t>«У медведя во бору»</w:t>
      </w:r>
      <w:r w:rsidRPr="008171D0">
        <w:rPr>
          <w:color w:val="000000"/>
          <w:sz w:val="32"/>
          <w:szCs w:val="32"/>
        </w:rPr>
        <w:t> </w:t>
      </w:r>
    </w:p>
    <w:p w14:paraId="5EF9121C"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Один из игроков изображает медведя и садится в «берлогу». остальные играющие ходят вокруг него, делают вид, что рвут ягоды и грибы, и поют:</w:t>
      </w:r>
    </w:p>
    <w:p w14:paraId="1438B290"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У медведя во бору</w:t>
      </w:r>
    </w:p>
    <w:p w14:paraId="5E26F17D"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Грибы, ягоды беру,</w:t>
      </w:r>
    </w:p>
    <w:p w14:paraId="170B2493"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А медведь не спит,</w:t>
      </w:r>
    </w:p>
    <w:p w14:paraId="2186DEEA"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Все на нас глядит!</w:t>
      </w:r>
    </w:p>
    <w:p w14:paraId="4E2283BC"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Лукошко опрокинулось,</w:t>
      </w:r>
    </w:p>
    <w:p w14:paraId="1D249D23"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Медведь за нами кинулся!</w:t>
      </w:r>
    </w:p>
    <w:p w14:paraId="20AD1964"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 xml:space="preserve">По окончании песни </w:t>
      </w:r>
      <w:proofErr w:type="gramStart"/>
      <w:r w:rsidRPr="008171D0">
        <w:rPr>
          <w:color w:val="000000"/>
          <w:sz w:val="32"/>
          <w:szCs w:val="32"/>
        </w:rPr>
        <w:t>« медведь</w:t>
      </w:r>
      <w:proofErr w:type="gramEnd"/>
      <w:r w:rsidRPr="008171D0">
        <w:rPr>
          <w:color w:val="000000"/>
          <w:sz w:val="32"/>
          <w:szCs w:val="32"/>
        </w:rPr>
        <w:t>» вскакивает и бежит за разбегающимися игроками. Кого он первым поймает, тот становится новым «медведем», игра продолжается.</w:t>
      </w:r>
    </w:p>
    <w:p w14:paraId="2BB3C45B"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b/>
          <w:bCs/>
          <w:color w:val="000000"/>
          <w:sz w:val="32"/>
          <w:szCs w:val="32"/>
          <w:u w:val="single"/>
        </w:rPr>
        <w:t>Обыкновенные жмурки.</w:t>
      </w:r>
    </w:p>
    <w:p w14:paraId="2A80A549"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 xml:space="preserve">Одному из играющих – </w:t>
      </w:r>
      <w:proofErr w:type="spellStart"/>
      <w:r w:rsidRPr="008171D0">
        <w:rPr>
          <w:color w:val="000000"/>
          <w:sz w:val="32"/>
          <w:szCs w:val="32"/>
        </w:rPr>
        <w:t>жмурке</w:t>
      </w:r>
      <w:proofErr w:type="spellEnd"/>
      <w:r w:rsidRPr="008171D0">
        <w:rPr>
          <w:color w:val="000000"/>
          <w:sz w:val="32"/>
          <w:szCs w:val="32"/>
        </w:rPr>
        <w:t xml:space="preserve"> - завязывают глаза, отводят его в середину комнаты и заставляют повернуться несколько раз вокруг себя, затем спрашивают:</w:t>
      </w:r>
    </w:p>
    <w:p w14:paraId="2451AD46"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-Кот, кот, на чем стоишь?</w:t>
      </w:r>
    </w:p>
    <w:p w14:paraId="6C712268"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 На квашне.</w:t>
      </w:r>
    </w:p>
    <w:p w14:paraId="4B41D0AA"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 Что в квашне?</w:t>
      </w:r>
    </w:p>
    <w:p w14:paraId="36EEDE5A"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 Квас.</w:t>
      </w:r>
    </w:p>
    <w:p w14:paraId="04D4FF50"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-Лови мышей, а не нас.</w:t>
      </w:r>
    </w:p>
    <w:p w14:paraId="7A5340A7"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 xml:space="preserve">После этих слов участники игры разбегаются, а </w:t>
      </w:r>
      <w:proofErr w:type="spellStart"/>
      <w:r w:rsidRPr="008171D0">
        <w:rPr>
          <w:color w:val="000000"/>
          <w:sz w:val="32"/>
          <w:szCs w:val="32"/>
        </w:rPr>
        <w:t>жмурка</w:t>
      </w:r>
      <w:proofErr w:type="spellEnd"/>
      <w:r w:rsidRPr="008171D0">
        <w:rPr>
          <w:color w:val="000000"/>
          <w:sz w:val="32"/>
          <w:szCs w:val="32"/>
        </w:rPr>
        <w:t xml:space="preserve"> их ловит. Кого он поймает, тот становится </w:t>
      </w:r>
      <w:proofErr w:type="spellStart"/>
      <w:r w:rsidRPr="008171D0">
        <w:rPr>
          <w:color w:val="000000"/>
          <w:sz w:val="32"/>
          <w:szCs w:val="32"/>
        </w:rPr>
        <w:t>жмуркой</w:t>
      </w:r>
      <w:proofErr w:type="spellEnd"/>
      <w:r w:rsidRPr="008171D0">
        <w:rPr>
          <w:color w:val="000000"/>
          <w:sz w:val="32"/>
          <w:szCs w:val="32"/>
        </w:rPr>
        <w:t xml:space="preserve">. Правила игры. Если </w:t>
      </w:r>
      <w:proofErr w:type="spellStart"/>
      <w:r w:rsidRPr="008171D0">
        <w:rPr>
          <w:color w:val="000000"/>
          <w:sz w:val="32"/>
          <w:szCs w:val="32"/>
        </w:rPr>
        <w:t>жмурка</w:t>
      </w:r>
      <w:proofErr w:type="spellEnd"/>
      <w:r w:rsidRPr="008171D0">
        <w:rPr>
          <w:color w:val="000000"/>
          <w:sz w:val="32"/>
          <w:szCs w:val="32"/>
        </w:rPr>
        <w:t xml:space="preserve"> подойдет близко к какому-либо предмету, о который можно удариться, играющие должны его предупредить, крикнув: «Огонь!». Нельзя кричать это слово с целью отвлечь </w:t>
      </w:r>
      <w:proofErr w:type="spellStart"/>
      <w:r w:rsidRPr="008171D0">
        <w:rPr>
          <w:color w:val="000000"/>
          <w:sz w:val="32"/>
          <w:szCs w:val="32"/>
        </w:rPr>
        <w:t>жмурку</w:t>
      </w:r>
      <w:proofErr w:type="spellEnd"/>
      <w:r w:rsidRPr="008171D0">
        <w:rPr>
          <w:color w:val="000000"/>
          <w:sz w:val="32"/>
          <w:szCs w:val="32"/>
        </w:rPr>
        <w:t xml:space="preserve"> от игрока, который не может убежать от него. Играющим не </w:t>
      </w:r>
      <w:r w:rsidRPr="008171D0">
        <w:rPr>
          <w:color w:val="000000"/>
          <w:sz w:val="32"/>
          <w:szCs w:val="32"/>
        </w:rPr>
        <w:lastRenderedPageBreak/>
        <w:t xml:space="preserve">разрешается прятаться за какие –либо предметы или убегать очень далеко. Они могут увертываться </w:t>
      </w:r>
      <w:proofErr w:type="gramStart"/>
      <w:r w:rsidRPr="008171D0">
        <w:rPr>
          <w:color w:val="000000"/>
          <w:sz w:val="32"/>
          <w:szCs w:val="32"/>
        </w:rPr>
        <w:t>от жмурки</w:t>
      </w:r>
      <w:proofErr w:type="gramEnd"/>
      <w:r w:rsidRPr="008171D0">
        <w:rPr>
          <w:color w:val="000000"/>
          <w:sz w:val="32"/>
          <w:szCs w:val="32"/>
        </w:rPr>
        <w:t xml:space="preserve">, приседать, проходить на четвереньках. Пойманного игрока </w:t>
      </w:r>
      <w:proofErr w:type="spellStart"/>
      <w:r w:rsidRPr="008171D0">
        <w:rPr>
          <w:color w:val="000000"/>
          <w:sz w:val="32"/>
          <w:szCs w:val="32"/>
        </w:rPr>
        <w:t>жмурка</w:t>
      </w:r>
      <w:proofErr w:type="spellEnd"/>
      <w:r w:rsidRPr="008171D0">
        <w:rPr>
          <w:color w:val="000000"/>
          <w:sz w:val="32"/>
          <w:szCs w:val="32"/>
        </w:rPr>
        <w:t xml:space="preserve"> должен узнать и назвать по имени, не снимая повязки.</w:t>
      </w:r>
    </w:p>
    <w:p w14:paraId="66E44765"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b/>
          <w:bCs/>
          <w:color w:val="000000"/>
          <w:sz w:val="32"/>
          <w:szCs w:val="32"/>
          <w:u w:val="single"/>
        </w:rPr>
        <w:t>«Горелки.»</w:t>
      </w:r>
      <w:r w:rsidRPr="008171D0">
        <w:rPr>
          <w:color w:val="000000"/>
          <w:sz w:val="32"/>
          <w:szCs w:val="32"/>
        </w:rPr>
        <w:t> </w:t>
      </w:r>
    </w:p>
    <w:p w14:paraId="5E93C9ED"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Играющие встают парами друг за другом. Впереди всех расстоянии двух шагов стоит водящий- горелка</w:t>
      </w:r>
      <w:proofErr w:type="gramStart"/>
      <w:r w:rsidRPr="008171D0">
        <w:rPr>
          <w:color w:val="000000"/>
          <w:sz w:val="32"/>
          <w:szCs w:val="32"/>
        </w:rPr>
        <w:t>.</w:t>
      </w:r>
      <w:proofErr w:type="gramEnd"/>
      <w:r w:rsidRPr="008171D0">
        <w:rPr>
          <w:color w:val="000000"/>
          <w:sz w:val="32"/>
          <w:szCs w:val="32"/>
        </w:rPr>
        <w:t xml:space="preserve"> играющие нараспев говорят слова:</w:t>
      </w:r>
    </w:p>
    <w:p w14:paraId="66B679F0"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-Гори, гори ясно,</w:t>
      </w:r>
    </w:p>
    <w:p w14:paraId="0170DB29"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Чтобы не погасло.</w:t>
      </w:r>
    </w:p>
    <w:p w14:paraId="619467BE"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Стой подоле,</w:t>
      </w:r>
    </w:p>
    <w:p w14:paraId="155CD88B"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Гляди на поле,</w:t>
      </w:r>
    </w:p>
    <w:p w14:paraId="25EBF662"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Едут там трубачи</w:t>
      </w:r>
    </w:p>
    <w:p w14:paraId="6857D5AE"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Да едят калачи.</w:t>
      </w:r>
    </w:p>
    <w:p w14:paraId="0CAD6A60"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Погляди на небо:</w:t>
      </w:r>
    </w:p>
    <w:p w14:paraId="73D6A982"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Звезды горят,</w:t>
      </w:r>
    </w:p>
    <w:p w14:paraId="0D31C8C1"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Журавли кричат:</w:t>
      </w:r>
    </w:p>
    <w:p w14:paraId="49EF5693"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 xml:space="preserve">- </w:t>
      </w:r>
      <w:proofErr w:type="spellStart"/>
      <w:proofErr w:type="gramStart"/>
      <w:r w:rsidRPr="008171D0">
        <w:rPr>
          <w:color w:val="000000"/>
          <w:sz w:val="32"/>
          <w:szCs w:val="32"/>
        </w:rPr>
        <w:t>Гу,гу</w:t>
      </w:r>
      <w:proofErr w:type="spellEnd"/>
      <w:proofErr w:type="gramEnd"/>
      <w:r w:rsidRPr="008171D0">
        <w:rPr>
          <w:color w:val="000000"/>
          <w:sz w:val="32"/>
          <w:szCs w:val="32"/>
        </w:rPr>
        <w:t>, убегу.</w:t>
      </w:r>
    </w:p>
    <w:p w14:paraId="7DD923A9"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Раз, два, не воронь,</w:t>
      </w:r>
    </w:p>
    <w:p w14:paraId="0E39F792"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 xml:space="preserve">А </w:t>
      </w:r>
      <w:proofErr w:type="gramStart"/>
      <w:r w:rsidRPr="008171D0">
        <w:rPr>
          <w:color w:val="000000"/>
          <w:sz w:val="32"/>
          <w:szCs w:val="32"/>
        </w:rPr>
        <w:t>беги,  как</w:t>
      </w:r>
      <w:proofErr w:type="gramEnd"/>
      <w:r w:rsidRPr="008171D0">
        <w:rPr>
          <w:color w:val="000000"/>
          <w:sz w:val="32"/>
          <w:szCs w:val="32"/>
        </w:rPr>
        <w:t xml:space="preserve"> огонь.</w:t>
      </w:r>
    </w:p>
    <w:p w14:paraId="60DB422D"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Игра повторяется. Горелка не должен оглядываться. Он догоняет убегающих игроков сразу же, как только они пробегут мимо него.</w:t>
      </w:r>
    </w:p>
    <w:p w14:paraId="5686A3A5"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Для оздоровления ребенка также важным является здоровое питание. К примеру: ограничить употребление сладкого, мучного, что может привести к порче зубов и к лишнему весу.</w:t>
      </w:r>
    </w:p>
    <w:p w14:paraId="0640CEFB"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Закаливание детей тоже немало важно. Главное правило при закаливании – это постепенность и систематичность. Полезно купаться в открытых водоемах, хождение босиком, воздушные ванны, обтирание.</w:t>
      </w:r>
    </w:p>
    <w:p w14:paraId="7F512515" w14:textId="77777777" w:rsidR="00BE13C8"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color w:val="000000"/>
          <w:sz w:val="32"/>
          <w:szCs w:val="32"/>
        </w:rPr>
        <w:t>Поддержка психического здоровья включает в себя спокойную обстановку в семье, отсутствие ссор. Дети дошкольного возраста имеют потребность в проявлении заботы и ласки, чтобы чувствовать себя нужными, и в совместном времяпровождении.</w:t>
      </w:r>
    </w:p>
    <w:p w14:paraId="3D025084" w14:textId="5E7334FE" w:rsidR="002027CD" w:rsidRPr="008171D0" w:rsidRDefault="00BE13C8" w:rsidP="008171D0">
      <w:pPr>
        <w:pStyle w:val="a3"/>
        <w:shd w:val="clear" w:color="auto" w:fill="FFFFFF"/>
        <w:spacing w:before="0" w:beforeAutospacing="0" w:after="0" w:afterAutospacing="0"/>
        <w:ind w:firstLine="709"/>
        <w:jc w:val="both"/>
        <w:rPr>
          <w:rFonts w:ascii="Arial" w:hAnsi="Arial" w:cs="Arial"/>
          <w:color w:val="000000"/>
          <w:sz w:val="32"/>
          <w:szCs w:val="32"/>
        </w:rPr>
      </w:pPr>
      <w:r w:rsidRPr="008171D0">
        <w:rPr>
          <w:b/>
          <w:bCs/>
          <w:color w:val="000000"/>
          <w:sz w:val="32"/>
          <w:szCs w:val="32"/>
        </w:rPr>
        <w:t>Помните! Будем здоровы сами - будут здоровы наши дети.</w:t>
      </w:r>
    </w:p>
    <w:sectPr w:rsidR="002027CD" w:rsidRPr="00817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3C8"/>
    <w:rsid w:val="002027CD"/>
    <w:rsid w:val="008171D0"/>
    <w:rsid w:val="00BE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93CA"/>
  <w15:docId w15:val="{0DC0D372-95DE-4E77-AB30-B50AFDA9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1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1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8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Компьютер</cp:lastModifiedBy>
  <cp:revision>3</cp:revision>
  <dcterms:created xsi:type="dcterms:W3CDTF">2020-10-21T10:24:00Z</dcterms:created>
  <dcterms:modified xsi:type="dcterms:W3CDTF">2020-10-22T09:47:00Z</dcterms:modified>
</cp:coreProperties>
</file>