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0E" w:rsidRDefault="00333E0E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sz w:val="28"/>
        </w:rPr>
      </w:pPr>
    </w:p>
    <w:p w:rsidR="00BE2437" w:rsidRDefault="00BE2437" w:rsidP="00BE2437">
      <w:pPr>
        <w:jc w:val="center"/>
        <w:rPr>
          <w:rFonts w:ascii="Times New Roman" w:hAnsi="Times New Roman" w:cs="Times New Roman"/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BE2437">
        <w:rPr>
          <w:b/>
          <w:sz w:val="32"/>
        </w:rPr>
        <w:t xml:space="preserve">Консультация на тему </w:t>
      </w:r>
      <w:r w:rsidRPr="00BE2437">
        <w:rPr>
          <w:b/>
          <w:sz w:val="28"/>
        </w:rPr>
        <w:t>«</w:t>
      </w:r>
      <w:r w:rsidRPr="00BE2437">
        <w:rPr>
          <w:rStyle w:val="c2"/>
          <w:b/>
          <w:color w:val="000000"/>
          <w:sz w:val="36"/>
          <w:szCs w:val="36"/>
        </w:rPr>
        <w:t>Неоценимое значение маминой песни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E2437">
        <w:rPr>
          <w:rStyle w:val="c5"/>
          <w:b/>
          <w:color w:val="000000"/>
          <w:sz w:val="36"/>
          <w:szCs w:val="36"/>
        </w:rPr>
        <w:t>в   жизни малыша</w:t>
      </w:r>
      <w:r w:rsidRPr="00BE2437">
        <w:rPr>
          <w:b/>
          <w:sz w:val="28"/>
        </w:rPr>
        <w:t>»</w:t>
      </w: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>
        <w:rPr>
          <w:b/>
          <w:sz w:val="28"/>
        </w:rPr>
        <w:t>Выполнила: Мурашова Алёна Александровна</w:t>
      </w: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18"/>
        </w:rPr>
      </w:pPr>
      <w:r>
        <w:rPr>
          <w:b/>
          <w:sz w:val="18"/>
        </w:rPr>
        <w:t>Ярославль, 2023</w:t>
      </w: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18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lastRenderedPageBreak/>
        <w:t>Многие из нас на протяжении всей жизни помнят песни, которые напевала нам мамочка у колыбели.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>И хотя считается, что младенцы не в состоянии что-либо запомнить, но факты говорят об огромной пользе такого, казалось бы, элементарного занятия, как напев убаюкивающих колыбельных.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bookmarkStart w:id="0" w:name="_GoBack"/>
      <w:bookmarkEnd w:id="0"/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>Наукой доказано, что ребенок эмоционально реагирует на музыку с первых дней своей жизни и даже раньше. Опыт восприятия музыки, вкусы, начинают формироваться еще в утробе матери.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>Музыка имеет сходную с речью интонационную природу. В каждую историческую эпоху в музыке отражается определенный круг образов, интонаций, принятых народом.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>Наиболее ценные в художественном отношении произведения выдерживают испытания временем, отбираются человечеством и доходят до потомков. «Музыка – однодневка» присутствовала всегда. Ее развлекательное предназначение не оспаривается, она имеет право на существование. Но воспитать в человеке основы общей и музыкальной культуры, развивать способности, можно только на признанных человечеством художественных эталонах, которыми являются произведения народной музыки и классическое наследие композиторов всех веков и стилей.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t>Колыбельные песни - удивительный дар прошлого. Однако современные мамы почти не поют колыбельных: не знают их и не умеют их петь, ссылаются на занятость, считают, что темп жизни вытеснил колыбельные, поэтому ребенок должен привыкать к современным ритмам... Именно материнская песня несет ребенку здоровье и спокойствие. Как и во все времена, современные дети требуют бережного отношения, любви и ласки. Исследования последних лет показали, что колыбельные песни снимают тревожность, возбуждение, действуют на ребенка успокаивающе.</w:t>
      </w: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>Колыбельная несет в себе народную мудрость, красоту, она – частица фольклора. Через колыбельную у ребенка формируется потребность в художественном слове, музыке, малыш получает первые представления об окружающих его предметах, о животных, птицах.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t>В некоторых колыбельных содержатся элементы нравоучений, которые учат добру, но самое важное воспитательное влияние на ребенка оказывает сама материнская нежность, любовь, составляющая стихию колыбельных.</w:t>
      </w: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>Для полноценного развития ребенку необходимо чувствовать себя любимым, защищенным. Колыбельная песня, в которой мать обращается к малышу, восполняет его потребность в его общении со взрослым, возникающую с первых дней жизни. У ребенка рождается ответное чувство привязанности к родному человеку, любовь к матери, близким людям.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lastRenderedPageBreak/>
        <w:t>Конечно подходя к выбору из огромного ассортимента как народных, так и современных колыбельных, никто не сможет вам посоветовать, какой отдать свое предпочтение. Поскольку лучше мамы ребенка не может знать никто, и только мамино сердце никогда не обманет. И если вы желаете своему ребенку в будущем стать добрым, умным, удачливым и талантливым, дарите ему свою любовь, внимание и колыбельные песни.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t>Не сомневайтесь! Ваши старания принесут огромную пользу самому драгоценному, что есть у женщины – ребенку!</w:t>
      </w:r>
    </w:p>
    <w:p w:rsid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36"/>
        </w:rPr>
      </w:pPr>
      <w:r w:rsidRPr="00BE2437">
        <w:rPr>
          <w:rStyle w:val="c2"/>
          <w:color w:val="000000"/>
          <w:sz w:val="28"/>
          <w:szCs w:val="36"/>
        </w:rPr>
        <w:t xml:space="preserve">Русская народная </w:t>
      </w:r>
      <w:proofErr w:type="spellStart"/>
      <w:r w:rsidRPr="00BE2437">
        <w:rPr>
          <w:rStyle w:val="c2"/>
          <w:color w:val="000000"/>
          <w:sz w:val="28"/>
          <w:szCs w:val="36"/>
        </w:rPr>
        <w:t>попевка</w:t>
      </w:r>
      <w:proofErr w:type="spellEnd"/>
      <w:r>
        <w:rPr>
          <w:rStyle w:val="c2"/>
          <w:color w:val="000000"/>
          <w:sz w:val="28"/>
          <w:szCs w:val="36"/>
        </w:rPr>
        <w:t>: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t xml:space="preserve">Баю, </w:t>
      </w:r>
      <w:proofErr w:type="spellStart"/>
      <w:r w:rsidRPr="00BE2437">
        <w:rPr>
          <w:rStyle w:val="c2"/>
          <w:color w:val="000000"/>
          <w:sz w:val="28"/>
          <w:szCs w:val="36"/>
        </w:rPr>
        <w:t>баюшки</w:t>
      </w:r>
      <w:proofErr w:type="spellEnd"/>
      <w:r w:rsidRPr="00BE2437">
        <w:rPr>
          <w:rStyle w:val="c2"/>
          <w:color w:val="000000"/>
          <w:sz w:val="28"/>
          <w:szCs w:val="36"/>
        </w:rPr>
        <w:t xml:space="preserve">, баю, не </w:t>
      </w:r>
      <w:proofErr w:type="spellStart"/>
      <w:r w:rsidRPr="00BE2437">
        <w:rPr>
          <w:rStyle w:val="c2"/>
          <w:color w:val="000000"/>
          <w:sz w:val="28"/>
          <w:szCs w:val="36"/>
        </w:rPr>
        <w:t>ложися</w:t>
      </w:r>
      <w:proofErr w:type="spellEnd"/>
      <w:r w:rsidRPr="00BE2437">
        <w:rPr>
          <w:rStyle w:val="c2"/>
          <w:color w:val="000000"/>
          <w:sz w:val="28"/>
          <w:szCs w:val="36"/>
        </w:rPr>
        <w:t xml:space="preserve"> на краю,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t xml:space="preserve">Придет серенький </w:t>
      </w:r>
      <w:proofErr w:type="spellStart"/>
      <w:r w:rsidRPr="00BE2437">
        <w:rPr>
          <w:rStyle w:val="c2"/>
          <w:color w:val="000000"/>
          <w:sz w:val="28"/>
          <w:szCs w:val="36"/>
        </w:rPr>
        <w:t>волчек</w:t>
      </w:r>
      <w:proofErr w:type="spellEnd"/>
      <w:r w:rsidRPr="00BE2437">
        <w:rPr>
          <w:rStyle w:val="c2"/>
          <w:color w:val="000000"/>
          <w:sz w:val="28"/>
          <w:szCs w:val="36"/>
        </w:rPr>
        <w:t xml:space="preserve"> и ухватит </w:t>
      </w:r>
      <w:proofErr w:type="gramStart"/>
      <w:r w:rsidRPr="00BE2437">
        <w:rPr>
          <w:rStyle w:val="c2"/>
          <w:color w:val="000000"/>
          <w:sz w:val="28"/>
          <w:szCs w:val="36"/>
        </w:rPr>
        <w:t>за бочек</w:t>
      </w:r>
      <w:proofErr w:type="gramEnd"/>
      <w:r w:rsidRPr="00BE2437">
        <w:rPr>
          <w:rStyle w:val="c2"/>
          <w:color w:val="000000"/>
          <w:sz w:val="28"/>
          <w:szCs w:val="36"/>
        </w:rPr>
        <w:t>.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BE2437">
        <w:rPr>
          <w:rStyle w:val="c2"/>
          <w:color w:val="000000"/>
          <w:sz w:val="28"/>
          <w:szCs w:val="36"/>
        </w:rPr>
        <w:t xml:space="preserve">К нам, </w:t>
      </w:r>
      <w:proofErr w:type="spellStart"/>
      <w:r w:rsidRPr="00BE2437">
        <w:rPr>
          <w:rStyle w:val="c2"/>
          <w:color w:val="000000"/>
          <w:sz w:val="28"/>
          <w:szCs w:val="36"/>
        </w:rPr>
        <w:t>волчек</w:t>
      </w:r>
      <w:proofErr w:type="spellEnd"/>
      <w:r w:rsidRPr="00BE2437">
        <w:rPr>
          <w:rStyle w:val="c2"/>
          <w:color w:val="000000"/>
          <w:sz w:val="28"/>
          <w:szCs w:val="36"/>
        </w:rPr>
        <w:t>, не ходи, нашу детку не буди!</w:t>
      </w:r>
    </w:p>
    <w:p w:rsidR="00BE2437" w:rsidRPr="00BE2437" w:rsidRDefault="00BE2437" w:rsidP="00BE243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8"/>
          <w:szCs w:val="22"/>
        </w:rPr>
      </w:pPr>
    </w:p>
    <w:sectPr w:rsidR="00BE2437" w:rsidRPr="00BE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17"/>
    <w:rsid w:val="00333E0E"/>
    <w:rsid w:val="00772817"/>
    <w:rsid w:val="00B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97D5"/>
  <w15:chartTrackingRefBased/>
  <w15:docId w15:val="{CFE54E33-CDCD-474B-8BE6-F0FACDC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2437"/>
  </w:style>
  <w:style w:type="character" w:customStyle="1" w:styleId="c5">
    <w:name w:val="c5"/>
    <w:basedOn w:val="a0"/>
    <w:rsid w:val="00BE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2023-11-07T11:30:00Z</dcterms:created>
  <dcterms:modified xsi:type="dcterms:W3CDTF">2023-11-07T11:33:00Z</dcterms:modified>
</cp:coreProperties>
</file>