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B6" w:rsidRPr="008766B6" w:rsidRDefault="008766B6" w:rsidP="008766B6">
      <w:pPr>
        <w:pStyle w:val="c9"/>
        <w:shd w:val="clear" w:color="auto" w:fill="FFFFFF"/>
        <w:spacing w:before="0" w:beforeAutospacing="0" w:after="0" w:afterAutospacing="0"/>
        <w:jc w:val="center"/>
        <w:rPr>
          <w:rFonts w:ascii="Arial" w:hAnsi="Arial" w:cs="Arial"/>
          <w:color w:val="000000" w:themeColor="text1"/>
          <w:sz w:val="22"/>
          <w:szCs w:val="22"/>
        </w:rPr>
      </w:pPr>
      <w:r w:rsidRPr="008766B6">
        <w:rPr>
          <w:rStyle w:val="c6"/>
          <w:b/>
          <w:bCs/>
          <w:color w:val="000000" w:themeColor="text1"/>
          <w:sz w:val="36"/>
          <w:szCs w:val="36"/>
        </w:rPr>
        <w:t>Консультация для родителей</w:t>
      </w:r>
    </w:p>
    <w:p w:rsidR="008766B6" w:rsidRPr="008766B6" w:rsidRDefault="008766B6" w:rsidP="008766B6">
      <w:pPr>
        <w:pStyle w:val="c9"/>
        <w:shd w:val="clear" w:color="auto" w:fill="FFFFFF"/>
        <w:spacing w:before="0" w:beforeAutospacing="0" w:after="0" w:afterAutospacing="0"/>
        <w:jc w:val="center"/>
        <w:rPr>
          <w:rFonts w:ascii="Arial" w:hAnsi="Arial" w:cs="Arial"/>
          <w:color w:val="000000" w:themeColor="text1"/>
          <w:sz w:val="22"/>
          <w:szCs w:val="22"/>
        </w:rPr>
      </w:pPr>
      <w:r w:rsidRPr="008766B6">
        <w:rPr>
          <w:rStyle w:val="c6"/>
          <w:b/>
          <w:bCs/>
          <w:color w:val="000000" w:themeColor="text1"/>
          <w:sz w:val="36"/>
          <w:szCs w:val="36"/>
        </w:rPr>
        <w:t>на Тему: </w:t>
      </w:r>
      <w:r w:rsidRPr="008766B6">
        <w:rPr>
          <w:rStyle w:val="c19"/>
          <w:b/>
          <w:bCs/>
          <w:color w:val="000000" w:themeColor="text1"/>
          <w:sz w:val="40"/>
          <w:szCs w:val="40"/>
        </w:rPr>
        <w:t>«Нетрадиционное рисование с детьми в детском саду и дома».</w:t>
      </w:r>
      <w:r w:rsidRPr="008766B6">
        <w:rPr>
          <w:rStyle w:val="c6"/>
          <w:b/>
          <w:bCs/>
          <w:i/>
          <w:iCs/>
          <w:color w:val="000000" w:themeColor="text1"/>
          <w:sz w:val="36"/>
          <w:szCs w:val="36"/>
        </w:rPr>
        <w:t>   </w:t>
      </w:r>
    </w:p>
    <w:p w:rsidR="008766B6" w:rsidRDefault="008766B6" w:rsidP="008766B6">
      <w:pPr>
        <w:pStyle w:val="c10"/>
        <w:shd w:val="clear" w:color="auto" w:fill="FFFFFF"/>
        <w:spacing w:before="0" w:beforeAutospacing="0" w:after="0" w:afterAutospacing="0"/>
        <w:rPr>
          <w:rFonts w:ascii="Arial" w:hAnsi="Arial" w:cs="Arial"/>
          <w:color w:val="000000"/>
          <w:sz w:val="22"/>
          <w:szCs w:val="22"/>
        </w:rPr>
      </w:pPr>
      <w:r>
        <w:rPr>
          <w:rStyle w:val="c7"/>
          <w:b/>
          <w:bCs/>
          <w:i/>
          <w:iCs/>
          <w:color w:val="000000"/>
          <w:sz w:val="28"/>
          <w:szCs w:val="28"/>
        </w:rPr>
        <w:t>Ребёнок - это не сосуд,</w:t>
      </w:r>
      <w:r>
        <w:rPr>
          <w:rStyle w:val="c1"/>
          <w:i/>
          <w:iCs/>
          <w:color w:val="000000"/>
          <w:sz w:val="28"/>
          <w:szCs w:val="28"/>
        </w:rPr>
        <w:t>                                                                                                     </w:t>
      </w:r>
      <w:r>
        <w:rPr>
          <w:rStyle w:val="c7"/>
          <w:b/>
          <w:bCs/>
          <w:i/>
          <w:iCs/>
          <w:color w:val="000000"/>
          <w:sz w:val="28"/>
          <w:szCs w:val="28"/>
        </w:rPr>
        <w:t>который надо наполнить,                                                                                                         а огонь, который надо зажечь.</w:t>
      </w:r>
    </w:p>
    <w:p w:rsidR="008766B6" w:rsidRDefault="008766B6" w:rsidP="008766B6">
      <w:pPr>
        <w:pStyle w:val="c10"/>
        <w:shd w:val="clear" w:color="auto" w:fill="FFFFFF"/>
        <w:spacing w:before="0" w:beforeAutospacing="0" w:after="0" w:afterAutospacing="0"/>
        <w:jc w:val="both"/>
        <w:rPr>
          <w:rStyle w:val="c1"/>
          <w:color w:val="000000"/>
          <w:sz w:val="28"/>
          <w:szCs w:val="28"/>
        </w:rPr>
      </w:pPr>
      <w:r>
        <w:rPr>
          <w:rStyle w:val="c1"/>
          <w:color w:val="000000"/>
          <w:sz w:val="28"/>
          <w:szCs w:val="28"/>
        </w:rPr>
        <w:t>Общение с детьми, наблюдение за ними в повседневной жизни, изучения уровня освоения умений и навыков детей в процессе рисования, изучение методических советов, привело меня к тому, что использование разнообразных техник рисования нетрадиционной формы, будет способствовать развитию творчества и фантазии у детей. Я отбирала более интересные методы и приёмы обучения, способных создать интерес к занятию с первых минут и удерживающих этот интерес на всём его протяжении.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дети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Рисование нетрадиционными способами, увлекательная, завораживающая деятельность, которая восхищает и удивляет детей, рисование необычными материалами, оригинальными техниками позволяет детям ощутить незабываемые положительные эмоции. Работа детей с нетрадиционными техниками изображения стимулирует положительную мотивацию рисуночной деятельности, вызывает радостное настроение, снимает страх перед краской, боязнь не справиться с процессом рисования, позволяет детям выразить своё представление об окружающем мире, развивает фантазию, воображение, даёт возможность закрепить знание о цвете, форме.                                                   </w:t>
      </w:r>
    </w:p>
    <w:p w:rsidR="008766B6" w:rsidRDefault="008766B6" w:rsidP="008766B6">
      <w:pPr>
        <w:pStyle w:val="c1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 Смысл ребёнка в рисовании – рисовать и играть, а не рисовать – изображать, ему важен процесс деятельности, а результат – только как необходимость, как условие, средство осуществление игры, как своеобразная «</w:t>
      </w:r>
      <w:proofErr w:type="spellStart"/>
      <w:r>
        <w:rPr>
          <w:rStyle w:val="c1"/>
          <w:color w:val="000000"/>
          <w:sz w:val="28"/>
          <w:szCs w:val="28"/>
        </w:rPr>
        <w:t>полуготовная</w:t>
      </w:r>
      <w:proofErr w:type="spellEnd"/>
      <w:r>
        <w:rPr>
          <w:rStyle w:val="c1"/>
          <w:color w:val="000000"/>
          <w:sz w:val="28"/>
          <w:szCs w:val="28"/>
        </w:rPr>
        <w:t xml:space="preserve"> игрушка».                                                                                           </w:t>
      </w:r>
    </w:p>
    <w:p w:rsidR="008766B6" w:rsidRDefault="008766B6" w:rsidP="008766B6">
      <w:pPr>
        <w:pStyle w:val="c10"/>
        <w:shd w:val="clear" w:color="auto" w:fill="FFFFFF"/>
        <w:spacing w:before="0" w:beforeAutospacing="0" w:after="0" w:afterAutospacing="0"/>
        <w:rPr>
          <w:rStyle w:val="c1"/>
          <w:color w:val="000000"/>
          <w:sz w:val="28"/>
          <w:szCs w:val="28"/>
        </w:rPr>
      </w:pPr>
    </w:p>
    <w:p w:rsidR="008766B6" w:rsidRPr="008766B6" w:rsidRDefault="008766B6" w:rsidP="008766B6">
      <w:pPr>
        <w:pStyle w:val="c10"/>
        <w:shd w:val="clear" w:color="auto" w:fill="FFFFFF"/>
        <w:spacing w:before="0" w:beforeAutospacing="0" w:after="0" w:afterAutospacing="0"/>
        <w:jc w:val="both"/>
        <w:rPr>
          <w:rFonts w:ascii="Arial" w:hAnsi="Arial" w:cs="Arial"/>
          <w:color w:val="000000" w:themeColor="text1"/>
          <w:sz w:val="22"/>
          <w:szCs w:val="22"/>
        </w:rPr>
      </w:pPr>
      <w:r>
        <w:rPr>
          <w:rStyle w:val="c1"/>
          <w:color w:val="000000"/>
          <w:sz w:val="28"/>
          <w:szCs w:val="28"/>
        </w:rPr>
        <w:lastRenderedPageBreak/>
        <w:t> </w:t>
      </w:r>
      <w:r w:rsidRPr="008766B6">
        <w:rPr>
          <w:rStyle w:val="c4"/>
          <w:b/>
          <w:bCs/>
          <w:color w:val="000000" w:themeColor="text1"/>
          <w:sz w:val="32"/>
          <w:szCs w:val="32"/>
        </w:rPr>
        <w:t>Какие нетрадиционные способы рисования можно использовать дома?</w:t>
      </w:r>
      <w:r w:rsidRPr="008766B6">
        <w:rPr>
          <w:rStyle w:val="c1"/>
          <w:color w:val="000000" w:themeColor="text1"/>
          <w:sz w:val="28"/>
          <w:szCs w:val="28"/>
        </w:rPr>
        <w:t> 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Ничем незамутнённая радость удовлетворения от того, что и «это сделал Я – всё это моё!».                                                                          </w:t>
      </w:r>
      <w:r w:rsidRPr="008766B6">
        <w:rPr>
          <w:rStyle w:val="c1"/>
          <w:color w:val="000000" w:themeColor="text1"/>
          <w:sz w:val="28"/>
          <w:szCs w:val="28"/>
          <w:shd w:val="clear" w:color="auto" w:fill="FFFFFF"/>
        </w:rPr>
        <w:t>Наиболее интересный и любимый способ рисования ребенк</w:t>
      </w:r>
      <w:proofErr w:type="gramStart"/>
      <w:r w:rsidRPr="008766B6">
        <w:rPr>
          <w:rStyle w:val="c1"/>
          <w:color w:val="000000" w:themeColor="text1"/>
          <w:sz w:val="28"/>
          <w:szCs w:val="28"/>
          <w:shd w:val="clear" w:color="auto" w:fill="FFFFFF"/>
        </w:rPr>
        <w:t>а-</w:t>
      </w:r>
      <w:proofErr w:type="gramEnd"/>
      <w:r w:rsidRPr="008766B6">
        <w:rPr>
          <w:rStyle w:val="c1"/>
          <w:color w:val="000000" w:themeColor="text1"/>
          <w:sz w:val="28"/>
          <w:szCs w:val="28"/>
          <w:shd w:val="clear" w:color="auto" w:fill="FFFFFF"/>
        </w:rPr>
        <w:t xml:space="preserve"> это </w:t>
      </w:r>
      <w:r w:rsidRPr="008766B6">
        <w:rPr>
          <w:rStyle w:val="c13"/>
          <w:b/>
          <w:bCs/>
          <w:color w:val="000000" w:themeColor="text1"/>
          <w:sz w:val="28"/>
          <w:szCs w:val="28"/>
          <w:shd w:val="clear" w:color="auto" w:fill="FFFFFF"/>
        </w:rPr>
        <w:t>рисование ладошкой или пальчиком,</w:t>
      </w:r>
      <w:r w:rsidRPr="008766B6">
        <w:rPr>
          <w:rStyle w:val="c1"/>
          <w:color w:val="000000" w:themeColor="text1"/>
          <w:sz w:val="28"/>
          <w:szCs w:val="28"/>
          <w:shd w:val="clear" w:color="auto" w:fill="FFFFFF"/>
        </w:rPr>
        <w:t> так как детям интерес сам процесс, когда ребёнок опускает ладонь или пальчик в краску, а затем прикладывает её на лист бумаги, здесь вы можете по фантазировать с ребёнком, что у вас получилось.    </w:t>
      </w:r>
    </w:p>
    <w:p w:rsidR="008766B6" w:rsidRPr="008766B6" w:rsidRDefault="008766B6" w:rsidP="008766B6">
      <w:pPr>
        <w:pStyle w:val="c10"/>
        <w:shd w:val="clear" w:color="auto" w:fill="FFFFFF"/>
        <w:spacing w:before="0" w:beforeAutospacing="0" w:after="0" w:afterAutospacing="0"/>
        <w:jc w:val="both"/>
        <w:rPr>
          <w:rFonts w:ascii="Arial" w:hAnsi="Arial" w:cs="Arial"/>
          <w:color w:val="000000" w:themeColor="text1"/>
          <w:sz w:val="22"/>
          <w:szCs w:val="22"/>
        </w:rPr>
      </w:pPr>
      <w:r w:rsidRPr="008766B6">
        <w:rPr>
          <w:rStyle w:val="c1"/>
          <w:color w:val="000000" w:themeColor="text1"/>
          <w:sz w:val="28"/>
          <w:szCs w:val="28"/>
        </w:rPr>
        <w:t>Один из интересных детьми способов нетрадиционного рисования – </w:t>
      </w:r>
      <w:r w:rsidRPr="008766B6">
        <w:rPr>
          <w:rStyle w:val="c13"/>
          <w:b/>
          <w:bCs/>
          <w:color w:val="000000" w:themeColor="text1"/>
          <w:sz w:val="28"/>
          <w:szCs w:val="28"/>
        </w:rPr>
        <w:t>рисование солью. </w:t>
      </w:r>
      <w:r w:rsidRPr="008766B6">
        <w:rPr>
          <w:rStyle w:val="c1"/>
          <w:color w:val="000000" w:themeColor="text1"/>
          <w:sz w:val="28"/>
          <w:szCs w:val="28"/>
        </w:rPr>
        <w:t xml:space="preserve">Она обладает не только интересными декоративными возможностями, но и весьма удобна в обращении, сначала дети акварелью рисуют, например снежинку, потом пока краска не высохла по линиям наносят соль, </w:t>
      </w:r>
      <w:proofErr w:type="gramStart"/>
      <w:r w:rsidRPr="008766B6">
        <w:rPr>
          <w:rStyle w:val="c1"/>
          <w:color w:val="000000" w:themeColor="text1"/>
          <w:sz w:val="28"/>
          <w:szCs w:val="28"/>
        </w:rPr>
        <w:t>ждём</w:t>
      </w:r>
      <w:proofErr w:type="gramEnd"/>
      <w:r w:rsidRPr="008766B6">
        <w:rPr>
          <w:rStyle w:val="c1"/>
          <w:color w:val="000000" w:themeColor="text1"/>
          <w:sz w:val="28"/>
          <w:szCs w:val="28"/>
        </w:rPr>
        <w:t xml:space="preserve"> когда она впитает в себя воду, а затем лишнюю соль ссыпаем.    </w:t>
      </w:r>
    </w:p>
    <w:p w:rsidR="008766B6" w:rsidRPr="008766B6" w:rsidRDefault="008766B6" w:rsidP="008766B6">
      <w:pPr>
        <w:pStyle w:val="c10"/>
        <w:shd w:val="clear" w:color="auto" w:fill="FFFFFF"/>
        <w:spacing w:before="0" w:beforeAutospacing="0" w:after="0" w:afterAutospacing="0"/>
        <w:jc w:val="both"/>
        <w:rPr>
          <w:rFonts w:ascii="Arial" w:hAnsi="Arial" w:cs="Arial"/>
          <w:color w:val="000000" w:themeColor="text1"/>
          <w:sz w:val="22"/>
          <w:szCs w:val="22"/>
        </w:rPr>
      </w:pPr>
      <w:r w:rsidRPr="008766B6">
        <w:rPr>
          <w:rStyle w:val="c1"/>
          <w:color w:val="000000" w:themeColor="text1"/>
          <w:sz w:val="28"/>
          <w:szCs w:val="28"/>
        </w:rPr>
        <w:t>Техника рисования </w:t>
      </w:r>
      <w:proofErr w:type="spellStart"/>
      <w:r w:rsidRPr="008766B6">
        <w:rPr>
          <w:rStyle w:val="c13"/>
          <w:b/>
          <w:bCs/>
          <w:color w:val="000000" w:themeColor="text1"/>
          <w:sz w:val="28"/>
          <w:szCs w:val="28"/>
        </w:rPr>
        <w:t>кляксография</w:t>
      </w:r>
      <w:proofErr w:type="spellEnd"/>
      <w:r w:rsidRPr="008766B6">
        <w:rPr>
          <w:rStyle w:val="c1"/>
          <w:color w:val="000000" w:themeColor="text1"/>
          <w:sz w:val="28"/>
          <w:szCs w:val="28"/>
        </w:rPr>
        <w:t>. Это всегда полет фантазии и неожиданные решения. Но на первых порах мыслительную деятельность можно направить в определенное русло, задать, так сказать, направление. Например, увидеть в кляксах удивительные планеты, прилет птиц, неожиданных зверей, подводный мир, рассыпанные ягоды. Поставим на лист бумаги большую кляксу(жидкая краска) и осторожно подуем каплю</w:t>
      </w:r>
      <w:proofErr w:type="gramStart"/>
      <w:r w:rsidRPr="008766B6">
        <w:rPr>
          <w:rStyle w:val="c1"/>
          <w:color w:val="000000" w:themeColor="text1"/>
          <w:sz w:val="28"/>
          <w:szCs w:val="28"/>
        </w:rPr>
        <w:t>… П</w:t>
      </w:r>
      <w:proofErr w:type="gramEnd"/>
      <w:r w:rsidRPr="008766B6">
        <w:rPr>
          <w:rStyle w:val="c1"/>
          <w:color w:val="000000" w:themeColor="text1"/>
          <w:sz w:val="28"/>
          <w:szCs w:val="28"/>
        </w:rPr>
        <w:t>обежала она вверх, оставляя за собой след. Повернём лист и снова подуем. А можно сделать ещё одну, но другого цвета, пусть встретятся. Что получится, думайте сами.</w:t>
      </w:r>
      <w:r w:rsidRPr="008766B6">
        <w:rPr>
          <w:rStyle w:val="c0"/>
          <w:color w:val="000000" w:themeColor="text1"/>
          <w:sz w:val="28"/>
          <w:szCs w:val="28"/>
        </w:rPr>
        <w:t>                                                                                      </w:t>
      </w:r>
      <w:r w:rsidRPr="008766B6">
        <w:rPr>
          <w:rStyle w:val="c1"/>
          <w:color w:val="000000" w:themeColor="text1"/>
          <w:sz w:val="28"/>
          <w:szCs w:val="28"/>
        </w:rPr>
        <w:t>Любя дети </w:t>
      </w:r>
      <w:r w:rsidRPr="008766B6">
        <w:rPr>
          <w:rStyle w:val="c13"/>
          <w:b/>
          <w:bCs/>
          <w:color w:val="000000" w:themeColor="text1"/>
          <w:sz w:val="28"/>
          <w:szCs w:val="28"/>
        </w:rPr>
        <w:t>рисовать и манной крупой. </w:t>
      </w:r>
      <w:r w:rsidRPr="008766B6">
        <w:rPr>
          <w:rStyle w:val="c1"/>
          <w:color w:val="000000" w:themeColor="text1"/>
          <w:sz w:val="28"/>
          <w:szCs w:val="28"/>
          <w:shd w:val="clear" w:color="auto" w:fill="FFFFFF"/>
        </w:rPr>
        <w:t>Да, да, крупа используется не только для приготовления вкусной и полезной каши, но и для развития детского творчества.    Сначала рисуем картинку карандашом. Потом аккуратно покрываем клеем ПВА, насыпаем манную крупу на изображение, аккуратно стряхиваем остатки крупы на тарелку, чтобы не приклеенные крупинки осыпались, такое рисование способствует снятию стресса и часто рекомендуется психологами.                                                                                              Очень интересный способ нетрадиционного рисования- </w:t>
      </w:r>
      <w:r w:rsidRPr="008766B6">
        <w:rPr>
          <w:rStyle w:val="c13"/>
          <w:b/>
          <w:bCs/>
          <w:color w:val="000000" w:themeColor="text1"/>
          <w:sz w:val="28"/>
          <w:szCs w:val="28"/>
          <w:shd w:val="clear" w:color="auto" w:fill="FFFFFF"/>
        </w:rPr>
        <w:t xml:space="preserve">рисование пенной для </w:t>
      </w:r>
      <w:proofErr w:type="spellStart"/>
      <w:r w:rsidRPr="008766B6">
        <w:rPr>
          <w:rStyle w:val="c13"/>
          <w:b/>
          <w:bCs/>
          <w:color w:val="000000" w:themeColor="text1"/>
          <w:sz w:val="28"/>
          <w:szCs w:val="28"/>
          <w:shd w:val="clear" w:color="auto" w:fill="FFFFFF"/>
        </w:rPr>
        <w:t>бритья</w:t>
      </w:r>
      <w:proofErr w:type="gramStart"/>
      <w:r w:rsidRPr="008766B6">
        <w:rPr>
          <w:rStyle w:val="c13"/>
          <w:b/>
          <w:bCs/>
          <w:color w:val="000000" w:themeColor="text1"/>
          <w:sz w:val="28"/>
          <w:szCs w:val="28"/>
          <w:shd w:val="clear" w:color="auto" w:fill="FFFFFF"/>
        </w:rPr>
        <w:t>.</w:t>
      </w:r>
      <w:r w:rsidRPr="008766B6">
        <w:rPr>
          <w:rStyle w:val="c1"/>
          <w:color w:val="000000" w:themeColor="text1"/>
          <w:sz w:val="28"/>
          <w:szCs w:val="28"/>
          <w:shd w:val="clear" w:color="auto" w:fill="FFFFFF"/>
        </w:rPr>
        <w:t>В</w:t>
      </w:r>
      <w:proofErr w:type="gramEnd"/>
      <w:r w:rsidRPr="008766B6">
        <w:rPr>
          <w:rStyle w:val="c1"/>
          <w:color w:val="000000" w:themeColor="text1"/>
          <w:sz w:val="28"/>
          <w:szCs w:val="28"/>
          <w:shd w:val="clear" w:color="auto" w:fill="FFFFFF"/>
        </w:rPr>
        <w:t>едь</w:t>
      </w:r>
      <w:proofErr w:type="spellEnd"/>
      <w:r w:rsidRPr="008766B6">
        <w:rPr>
          <w:rStyle w:val="c1"/>
          <w:color w:val="000000" w:themeColor="text1"/>
          <w:sz w:val="28"/>
          <w:szCs w:val="28"/>
          <w:shd w:val="clear" w:color="auto" w:fill="FFFFFF"/>
        </w:rPr>
        <w:t xml:space="preserve"> многие папы используют её для бритья, а с ребёнком можно ей рисовать. Например, на поднос или тарелочку наносим пенку, разравниваем поверхность с помощь линейки, далее наносим кисточкой акварельные краски разных цветов в хаотичном порядке, затем прикладываем трафарет бабочки вырезанную из бумаги, прижимаем, чтобы изображение  отпечаталось на ней. Аккуратно снимаем бабочку и ждём несколько минут, чтобы впиталась краска.</w:t>
      </w:r>
    </w:p>
    <w:p w:rsidR="008766B6" w:rsidRDefault="008766B6" w:rsidP="008766B6">
      <w:pPr>
        <w:pStyle w:val="c10"/>
        <w:shd w:val="clear" w:color="auto" w:fill="FFFFFF"/>
        <w:spacing w:before="0" w:beforeAutospacing="0" w:after="0" w:afterAutospacing="0"/>
        <w:jc w:val="both"/>
        <w:rPr>
          <w:rFonts w:ascii="Arial" w:hAnsi="Arial" w:cs="Arial"/>
          <w:color w:val="000000"/>
          <w:sz w:val="22"/>
          <w:szCs w:val="22"/>
        </w:rPr>
      </w:pPr>
      <w:r w:rsidRPr="008766B6">
        <w:rPr>
          <w:rStyle w:val="c1"/>
          <w:color w:val="000000" w:themeColor="text1"/>
          <w:sz w:val="28"/>
          <w:szCs w:val="28"/>
        </w:rPr>
        <w:t>А ведь можно рисовать и зубной щёткой, мятой бумагой, ватными палочками, пеной для бритья и клей ПВА, нитками, мыльными пузырями,</w:t>
      </w:r>
      <w:r>
        <w:rPr>
          <w:rStyle w:val="c1"/>
          <w:color w:val="000000"/>
          <w:sz w:val="28"/>
          <w:szCs w:val="28"/>
        </w:rPr>
        <w:t xml:space="preserve"> </w:t>
      </w:r>
      <w:r>
        <w:rPr>
          <w:rStyle w:val="c1"/>
          <w:color w:val="000000"/>
          <w:sz w:val="28"/>
          <w:szCs w:val="28"/>
        </w:rPr>
        <w:lastRenderedPageBreak/>
        <w:t>речным песком, рисование по стеклу, создавать композиции свеча + мелки, помадой и т.д.</w:t>
      </w:r>
    </w:p>
    <w:p w:rsidR="008766B6" w:rsidRDefault="008766B6" w:rsidP="008766B6">
      <w:pPr>
        <w:pStyle w:val="c8"/>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Дерзайте, фантазируйте! И к вам придёт радость – радость творчества, удивления и единения с вашими детьми. Использование различных материалов, сделает рисунки детей более интересными, повысит эстетическую сторону рисунка. А если вам нравится, когда глаза ваших детей блестят от восторга на </w:t>
      </w:r>
      <w:proofErr w:type="gramStart"/>
      <w:r>
        <w:rPr>
          <w:rStyle w:val="c1"/>
          <w:color w:val="000000"/>
          <w:sz w:val="28"/>
          <w:szCs w:val="28"/>
        </w:rPr>
        <w:t>занятиях</w:t>
      </w:r>
      <w:proofErr w:type="gramEnd"/>
      <w:r>
        <w:rPr>
          <w:rStyle w:val="c1"/>
          <w:color w:val="000000"/>
          <w:sz w:val="28"/>
          <w:szCs w:val="28"/>
        </w:rPr>
        <w:t>¸ если вы хотите, чтобы каждое занятие было праздником, если вы желаете смеяться, удивляться и общаться с умными, творчески думающими детьми</w:t>
      </w:r>
      <w:r>
        <w:rPr>
          <w:rStyle w:val="c1"/>
          <w:color w:val="333333"/>
          <w:sz w:val="28"/>
          <w:szCs w:val="28"/>
        </w:rPr>
        <w:t>–</w:t>
      </w:r>
      <w:r w:rsidRPr="008766B6">
        <w:rPr>
          <w:rStyle w:val="c1"/>
          <w:color w:val="000000" w:themeColor="text1"/>
          <w:sz w:val="28"/>
          <w:szCs w:val="28"/>
        </w:rPr>
        <w:t>нужно больше с ними наблюдать, рисовать и импровизировать.    </w:t>
      </w:r>
    </w:p>
    <w:p w:rsidR="00CD5211" w:rsidRDefault="00CD5211"/>
    <w:sectPr w:rsidR="00CD5211" w:rsidSect="00CD5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6B6"/>
    <w:rsid w:val="008766B6"/>
    <w:rsid w:val="00CD5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76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766B6"/>
  </w:style>
  <w:style w:type="character" w:customStyle="1" w:styleId="c19">
    <w:name w:val="c19"/>
    <w:basedOn w:val="a0"/>
    <w:rsid w:val="008766B6"/>
  </w:style>
  <w:style w:type="paragraph" w:customStyle="1" w:styleId="c10">
    <w:name w:val="c10"/>
    <w:basedOn w:val="a"/>
    <w:rsid w:val="00876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766B6"/>
  </w:style>
  <w:style w:type="character" w:customStyle="1" w:styleId="c1">
    <w:name w:val="c1"/>
    <w:basedOn w:val="a0"/>
    <w:rsid w:val="008766B6"/>
  </w:style>
  <w:style w:type="character" w:customStyle="1" w:styleId="c7">
    <w:name w:val="c7"/>
    <w:basedOn w:val="a0"/>
    <w:rsid w:val="008766B6"/>
  </w:style>
  <w:style w:type="character" w:customStyle="1" w:styleId="c4">
    <w:name w:val="c4"/>
    <w:basedOn w:val="a0"/>
    <w:rsid w:val="008766B6"/>
  </w:style>
  <w:style w:type="character" w:customStyle="1" w:styleId="c13">
    <w:name w:val="c13"/>
    <w:basedOn w:val="a0"/>
    <w:rsid w:val="008766B6"/>
  </w:style>
  <w:style w:type="character" w:customStyle="1" w:styleId="c0">
    <w:name w:val="c0"/>
    <w:basedOn w:val="a0"/>
    <w:rsid w:val="008766B6"/>
  </w:style>
  <w:style w:type="paragraph" w:customStyle="1" w:styleId="c8">
    <w:name w:val="c8"/>
    <w:basedOn w:val="a"/>
    <w:rsid w:val="00876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5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2018-02-11T15:12:00Z</dcterms:created>
  <dcterms:modified xsi:type="dcterms:W3CDTF">2018-02-11T15:14:00Z</dcterms:modified>
</cp:coreProperties>
</file>