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D3" w:rsidRDefault="001A1093" w:rsidP="001A1093">
      <w:pPr>
        <w:jc w:val="center"/>
        <w:rPr>
          <w:rFonts w:ascii="Times New Roman" w:hAnsi="Times New Roman" w:cs="Times New Roman"/>
          <w:sz w:val="72"/>
          <w:szCs w:val="72"/>
        </w:rPr>
      </w:pPr>
      <w:r w:rsidRPr="001A1093">
        <w:rPr>
          <w:rFonts w:ascii="Times New Roman" w:hAnsi="Times New Roman" w:cs="Times New Roman"/>
          <w:sz w:val="72"/>
          <w:szCs w:val="72"/>
        </w:rPr>
        <w:t>Тема: «</w:t>
      </w:r>
      <w:r w:rsidR="00046888">
        <w:rPr>
          <w:rFonts w:ascii="Times New Roman" w:hAnsi="Times New Roman" w:cs="Times New Roman"/>
          <w:sz w:val="72"/>
          <w:szCs w:val="72"/>
        </w:rPr>
        <w:t>Дикие животные</w:t>
      </w:r>
      <w:r w:rsidRPr="001A1093">
        <w:rPr>
          <w:rFonts w:ascii="Times New Roman" w:hAnsi="Times New Roman" w:cs="Times New Roman"/>
          <w:sz w:val="72"/>
          <w:szCs w:val="72"/>
        </w:rPr>
        <w:t>».</w:t>
      </w:r>
    </w:p>
    <w:p w:rsidR="001A1093" w:rsidRDefault="001A1093" w:rsidP="001A1093">
      <w:pPr>
        <w:jc w:val="center"/>
        <w:rPr>
          <w:rFonts w:ascii="Times New Roman" w:hAnsi="Times New Roman" w:cs="Times New Roman"/>
          <w:sz w:val="52"/>
          <w:szCs w:val="52"/>
        </w:rPr>
      </w:pPr>
      <w:r w:rsidRPr="001A1093">
        <w:rPr>
          <w:rFonts w:ascii="Times New Roman" w:hAnsi="Times New Roman" w:cs="Times New Roman"/>
          <w:sz w:val="52"/>
          <w:szCs w:val="52"/>
        </w:rPr>
        <w:t>Дети от 1.5 до 2 лет</w:t>
      </w:r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1223"/>
        <w:gridCol w:w="8754"/>
      </w:tblGrid>
      <w:tr w:rsidR="001A1093" w:rsidTr="008F5DB1">
        <w:trPr>
          <w:jc w:val="center"/>
        </w:trPr>
        <w:tc>
          <w:tcPr>
            <w:tcW w:w="1223" w:type="dxa"/>
          </w:tcPr>
          <w:p w:rsidR="001A1093" w:rsidRPr="001A1093" w:rsidRDefault="00425D8A" w:rsidP="004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754" w:type="dxa"/>
          </w:tcPr>
          <w:p w:rsidR="00A44919" w:rsidRDefault="00425D8A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мира).</w:t>
            </w:r>
          </w:p>
          <w:p w:rsidR="00425D8A" w:rsidRDefault="00046888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кормят рыбок»</w:t>
            </w:r>
          </w:p>
          <w:p w:rsidR="00A85D5D" w:rsidRDefault="00425D8A" w:rsidP="0004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B5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888">
              <w:rPr>
                <w:rFonts w:ascii="Times New Roman" w:hAnsi="Times New Roman" w:cs="Times New Roman"/>
                <w:sz w:val="24"/>
                <w:szCs w:val="24"/>
              </w:rPr>
              <w:t>учить детей наблюдать за рыбкой, отмечая особенности ее строения и поведения</w:t>
            </w:r>
            <w:r w:rsidR="00CA4A39">
              <w:rPr>
                <w:rFonts w:ascii="Times New Roman" w:hAnsi="Times New Roman" w:cs="Times New Roman"/>
                <w:sz w:val="24"/>
                <w:szCs w:val="24"/>
              </w:rPr>
              <w:t>; помочь детям понять сюжет картины, учить слушать пояснения воспитателя.</w:t>
            </w:r>
          </w:p>
          <w:p w:rsidR="00CA4A39" w:rsidRPr="001A1093" w:rsidRDefault="00CA4A39" w:rsidP="0004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картину «Дети кормят рыбок», рассказать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Рассказать о рыбках, где живут, чем питаются.</w:t>
            </w:r>
          </w:p>
        </w:tc>
      </w:tr>
      <w:tr w:rsidR="001A1093" w:rsidTr="008F5DB1">
        <w:trPr>
          <w:jc w:val="center"/>
        </w:trPr>
        <w:tc>
          <w:tcPr>
            <w:tcW w:w="1223" w:type="dxa"/>
          </w:tcPr>
          <w:p w:rsidR="001A1093" w:rsidRPr="001A1093" w:rsidRDefault="00425D8A" w:rsidP="004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754" w:type="dxa"/>
          </w:tcPr>
          <w:p w:rsidR="00895FC4" w:rsidRDefault="00425D8A" w:rsidP="00A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  <w:r w:rsidR="0089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D8A" w:rsidRPr="00425D8A" w:rsidRDefault="00425D8A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8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F5D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4A39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  <w:r w:rsidR="008F5D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DB1" w:rsidRDefault="00425D8A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A4A39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голосовой аппарат. </w:t>
            </w:r>
            <w:r w:rsidR="00656C24">
              <w:rPr>
                <w:rFonts w:ascii="Times New Roman" w:hAnsi="Times New Roman" w:cs="Times New Roman"/>
                <w:sz w:val="24"/>
                <w:szCs w:val="24"/>
              </w:rPr>
              <w:t>Закреплять в речи ребенка определенный темп и ритм, подражая взрослому. Воспитывать уважительное отношение к животным.</w:t>
            </w:r>
          </w:p>
          <w:p w:rsidR="00656C24" w:rsidRDefault="00656C24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детям игрушечную собачку и предлагает с 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читается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6C24" w:rsidRDefault="00656C24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пришла собачка,</w:t>
            </w:r>
          </w:p>
          <w:p w:rsidR="00656C24" w:rsidRDefault="00656C24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Добрая собачка,</w:t>
            </w:r>
          </w:p>
          <w:p w:rsidR="00656C24" w:rsidRDefault="00656C24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Сашенькой играет, </w:t>
            </w:r>
          </w:p>
          <w:p w:rsidR="00656C24" w:rsidRDefault="00656C24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Громко-громко лает:</w:t>
            </w:r>
          </w:p>
          <w:p w:rsidR="00656C24" w:rsidRDefault="00656C24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Ав-ав-ав</w:t>
            </w:r>
            <w:proofErr w:type="spellEnd"/>
          </w:p>
          <w:p w:rsidR="00656C24" w:rsidRPr="00895FC4" w:rsidRDefault="00656C24" w:rsidP="00C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повторять отдельные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лаю собачки, обращая внимание на темп и ритм.</w:t>
            </w:r>
          </w:p>
        </w:tc>
      </w:tr>
      <w:tr w:rsidR="001A1093" w:rsidTr="008F5DB1">
        <w:trPr>
          <w:jc w:val="center"/>
        </w:trPr>
        <w:tc>
          <w:tcPr>
            <w:tcW w:w="1223" w:type="dxa"/>
          </w:tcPr>
          <w:p w:rsidR="001A1093" w:rsidRPr="001A1093" w:rsidRDefault="00425D8A" w:rsidP="004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754" w:type="dxa"/>
          </w:tcPr>
          <w:p w:rsidR="004A18BB" w:rsidRDefault="00425D8A" w:rsidP="00A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425D8A" w:rsidRPr="00425D8A" w:rsidRDefault="00425D8A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8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E53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479A">
              <w:rPr>
                <w:rFonts w:ascii="Times New Roman" w:hAnsi="Times New Roman" w:cs="Times New Roman"/>
                <w:sz w:val="24"/>
                <w:szCs w:val="24"/>
              </w:rPr>
              <w:t>У ежа иголки</w:t>
            </w:r>
            <w:r w:rsidR="009E5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79A" w:rsidRDefault="00425D8A" w:rsidP="009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D8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E479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большой шар из пластилина, скатывая его круговыми движениями на дощечке; учить оформлять поделку</w:t>
            </w:r>
            <w:r w:rsidR="00656AC0">
              <w:rPr>
                <w:rFonts w:ascii="Times New Roman" w:hAnsi="Times New Roman" w:cs="Times New Roman"/>
                <w:sz w:val="24"/>
                <w:szCs w:val="24"/>
              </w:rPr>
              <w:t>; развивать мелкую моторику рук. Воспитывать отзывчивость и доброту.</w:t>
            </w:r>
          </w:p>
          <w:p w:rsidR="00656AC0" w:rsidRPr="001A1093" w:rsidRDefault="00656AC0" w:rsidP="009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детям в гости пришел маленький ежик. «Посмотрите какой грустный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ежика нет друзей. Давайте вместе поможем ежику, слепим ему друзей!».</w:t>
            </w:r>
          </w:p>
          <w:p w:rsidR="00411921" w:rsidRPr="001A1093" w:rsidRDefault="00411921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8A" w:rsidTr="008F5DB1">
        <w:trPr>
          <w:jc w:val="center"/>
        </w:trPr>
        <w:tc>
          <w:tcPr>
            <w:tcW w:w="1223" w:type="dxa"/>
          </w:tcPr>
          <w:p w:rsidR="00425D8A" w:rsidRDefault="00425D8A" w:rsidP="004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754" w:type="dxa"/>
          </w:tcPr>
          <w:p w:rsidR="00425D8A" w:rsidRDefault="00425D8A" w:rsidP="00A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425D8A" w:rsidRDefault="00425D8A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631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3816">
              <w:rPr>
                <w:rFonts w:ascii="Times New Roman" w:hAnsi="Times New Roman" w:cs="Times New Roman"/>
                <w:sz w:val="24"/>
                <w:szCs w:val="24"/>
              </w:rPr>
              <w:t>Зайка, мишка и лиса</w:t>
            </w:r>
            <w:r w:rsidR="00963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B5B" w:rsidRDefault="00425D8A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6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16">
              <w:rPr>
                <w:rFonts w:ascii="Times New Roman" w:hAnsi="Times New Roman" w:cs="Times New Roman"/>
                <w:sz w:val="24"/>
                <w:szCs w:val="24"/>
              </w:rPr>
              <w:t>побуждать детей понимать простые словесные инструкции</w:t>
            </w:r>
            <w:proofErr w:type="gramStart"/>
            <w:r w:rsidR="00AB38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B381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выраженные двумя словами, выбирать из нескольких игрушек ту, которую просит воспитатель. Воспитывать дружеские отношения и внимание во время игры.</w:t>
            </w:r>
          </w:p>
          <w:p w:rsidR="00AB3816" w:rsidRPr="001A1093" w:rsidRDefault="00AB3816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волшебный сундучок, в котором лежат зайка, мишка и лиса. Рассмотреть каждую игрушку, показать глазки, ушки, носик, далее предложить детям самим показать, где у игрушек глазки, где ушки, где носик.</w:t>
            </w:r>
            <w:bookmarkStart w:id="0" w:name="_GoBack"/>
            <w:bookmarkEnd w:id="0"/>
          </w:p>
        </w:tc>
      </w:tr>
      <w:tr w:rsidR="00425D8A" w:rsidTr="008F5DB1">
        <w:trPr>
          <w:jc w:val="center"/>
        </w:trPr>
        <w:tc>
          <w:tcPr>
            <w:tcW w:w="1223" w:type="dxa"/>
          </w:tcPr>
          <w:p w:rsidR="00425D8A" w:rsidRDefault="00425D8A" w:rsidP="004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8754" w:type="dxa"/>
          </w:tcPr>
          <w:p w:rsidR="00425D8A" w:rsidRDefault="00425D8A" w:rsidP="00A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425D8A" w:rsidRDefault="00425D8A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330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56AC0">
              <w:rPr>
                <w:rFonts w:ascii="Times New Roman" w:hAnsi="Times New Roman" w:cs="Times New Roman"/>
                <w:sz w:val="24"/>
                <w:szCs w:val="24"/>
              </w:rPr>
              <w:t>Помоги зайчику</w:t>
            </w:r>
            <w:r w:rsidR="00633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6AC0" w:rsidRDefault="00425D8A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3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AD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на крупе пальчиком линии, учить понимать содержимое стихотворения, воспитывать отзывчивость и доброту.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шел, шел,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нашел, 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Сел, поел,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пошел.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шел, шел,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Морковку нашел,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Сел, поел, </w:t>
            </w:r>
          </w:p>
          <w:p w:rsidR="00DF17AD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пошел.</w:t>
            </w:r>
          </w:p>
          <w:p w:rsidR="00DF17AD" w:rsidRPr="001A1093" w:rsidRDefault="00DF17AD" w:rsidP="0065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Положить перед ребенком поднос с прикрепленным зайчиком и овощам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прикрепленными на противоположной стороне от зайчика). Предложить помочь зайчику, нарисовать дорожки к овощам,  чтоб зайчик покушал.</w:t>
            </w:r>
          </w:p>
          <w:p w:rsidR="006330F0" w:rsidRPr="001A1093" w:rsidRDefault="006330F0" w:rsidP="0042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093" w:rsidRPr="001A1093" w:rsidRDefault="001A1093" w:rsidP="00A44919">
      <w:pPr>
        <w:rPr>
          <w:rFonts w:ascii="Times New Roman" w:hAnsi="Times New Roman" w:cs="Times New Roman"/>
          <w:sz w:val="52"/>
          <w:szCs w:val="52"/>
        </w:rPr>
      </w:pPr>
    </w:p>
    <w:sectPr w:rsidR="001A1093" w:rsidRPr="001A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93"/>
    <w:rsid w:val="00046888"/>
    <w:rsid w:val="001A1093"/>
    <w:rsid w:val="00411921"/>
    <w:rsid w:val="00425D8A"/>
    <w:rsid w:val="0044565C"/>
    <w:rsid w:val="004472D4"/>
    <w:rsid w:val="004A18BB"/>
    <w:rsid w:val="004D30C9"/>
    <w:rsid w:val="006330F0"/>
    <w:rsid w:val="00656AC0"/>
    <w:rsid w:val="00656C24"/>
    <w:rsid w:val="00800341"/>
    <w:rsid w:val="00895FC4"/>
    <w:rsid w:val="008F5DB1"/>
    <w:rsid w:val="009631DD"/>
    <w:rsid w:val="009E479A"/>
    <w:rsid w:val="009E53BA"/>
    <w:rsid w:val="00A44919"/>
    <w:rsid w:val="00A85D5D"/>
    <w:rsid w:val="00A904B8"/>
    <w:rsid w:val="00AB3816"/>
    <w:rsid w:val="00AD2A80"/>
    <w:rsid w:val="00B90C69"/>
    <w:rsid w:val="00BB59F5"/>
    <w:rsid w:val="00CA4A39"/>
    <w:rsid w:val="00DF17AD"/>
    <w:rsid w:val="00E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dcterms:created xsi:type="dcterms:W3CDTF">2020-03-18T04:21:00Z</dcterms:created>
  <dcterms:modified xsi:type="dcterms:W3CDTF">2020-03-28T13:12:00Z</dcterms:modified>
</cp:coreProperties>
</file>