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59" w:rsidRDefault="00E2400A" w:rsidP="00E2400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E6B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Лексическая тема: </w:t>
      </w:r>
      <w:r w:rsidR="00AA695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Транспорт.</w:t>
      </w:r>
    </w:p>
    <w:p w:rsidR="00E2400A" w:rsidRPr="000E6BDB" w:rsidRDefault="00AA6959" w:rsidP="00E2400A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С 20.04 по 24</w:t>
      </w:r>
      <w:r w:rsidR="00A635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.04</w:t>
      </w:r>
      <w:r w:rsidR="00E2400A" w:rsidRPr="000E6B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средняя группа 4-5</w:t>
      </w:r>
      <w:r w:rsidR="00A6358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E2400A" w:rsidRPr="000E6B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лет</w:t>
      </w:r>
    </w:p>
    <w:tbl>
      <w:tblPr>
        <w:tblStyle w:val="a5"/>
        <w:tblpPr w:leftFromText="180" w:rightFromText="180" w:horzAnchor="margin" w:tblpXSpec="center" w:tblpY="1368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985"/>
        <w:gridCol w:w="2478"/>
        <w:gridCol w:w="2165"/>
      </w:tblGrid>
      <w:tr w:rsidR="00E2400A" w:rsidRPr="00E2400A" w:rsidTr="00E2400A">
        <w:tc>
          <w:tcPr>
            <w:tcW w:w="1101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42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</w:p>
        </w:tc>
        <w:tc>
          <w:tcPr>
            <w:tcW w:w="1985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478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165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Приёмы</w:t>
            </w:r>
          </w:p>
        </w:tc>
      </w:tr>
      <w:tr w:rsidR="00E2400A" w:rsidRPr="00E2400A" w:rsidTr="00E2400A">
        <w:tc>
          <w:tcPr>
            <w:tcW w:w="1101" w:type="dxa"/>
          </w:tcPr>
          <w:p w:rsid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Понеде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льник</w:t>
            </w:r>
            <w:proofErr w:type="spellEnd"/>
          </w:p>
        </w:tc>
        <w:tc>
          <w:tcPr>
            <w:tcW w:w="1842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(формирование </w:t>
            </w:r>
            <w:proofErr w:type="gramEnd"/>
          </w:p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целостной картины мира)</w:t>
            </w:r>
          </w:p>
        </w:tc>
        <w:tc>
          <w:tcPr>
            <w:tcW w:w="1985" w:type="dxa"/>
          </w:tcPr>
          <w:p w:rsidR="009852A1" w:rsidRPr="009852A1" w:rsidRDefault="009852A1" w:rsidP="0098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A1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видами транспорта.</w:t>
            </w:r>
          </w:p>
          <w:p w:rsidR="009852A1" w:rsidRPr="00E2400A" w:rsidRDefault="009852A1" w:rsidP="009852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9852A1" w:rsidRPr="009852A1" w:rsidRDefault="009852A1" w:rsidP="0098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A1">
              <w:rPr>
                <w:rFonts w:ascii="Times New Roman" w:hAnsi="Times New Roman" w:cs="Times New Roman"/>
                <w:sz w:val="24"/>
                <w:szCs w:val="24"/>
              </w:rPr>
              <w:t>- Расширить знания детей о видах транспорта.</w:t>
            </w:r>
          </w:p>
          <w:p w:rsidR="009852A1" w:rsidRPr="009852A1" w:rsidRDefault="009852A1" w:rsidP="0098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A1">
              <w:rPr>
                <w:rFonts w:ascii="Times New Roman" w:hAnsi="Times New Roman" w:cs="Times New Roman"/>
                <w:sz w:val="24"/>
                <w:szCs w:val="24"/>
              </w:rPr>
              <w:t>- Активизировать словарь</w:t>
            </w:r>
            <w:proofErr w:type="gramStart"/>
            <w:r w:rsidRPr="009852A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852A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 легковой, грузовой, пассажирский, наземный, водный, воздушный</w:t>
            </w:r>
          </w:p>
          <w:p w:rsidR="009852A1" w:rsidRPr="009852A1" w:rsidRDefault="009852A1" w:rsidP="0098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A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Развивающие: </w:t>
            </w:r>
          </w:p>
          <w:p w:rsidR="009852A1" w:rsidRPr="009852A1" w:rsidRDefault="009852A1" w:rsidP="0098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2A1">
              <w:rPr>
                <w:rFonts w:ascii="Times New Roman" w:hAnsi="Times New Roman" w:cs="Times New Roman"/>
                <w:sz w:val="24"/>
                <w:szCs w:val="24"/>
              </w:rPr>
              <w:t>- Развивать умение классифицировать виды транспорта по месту его передвижения – наземный, воздушный, водный; - Умение рассуждать, делать выводы. Развивать память.</w:t>
            </w:r>
          </w:p>
          <w:p w:rsidR="007E36DB" w:rsidRPr="00E2400A" w:rsidRDefault="008B034C" w:rsidP="00985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852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852A1" w:rsidRPr="009852A1">
              <w:rPr>
                <w:rFonts w:ascii="Times New Roman" w:hAnsi="Times New Roman" w:cs="Times New Roman"/>
                <w:sz w:val="24"/>
                <w:szCs w:val="24"/>
              </w:rPr>
              <w:t>оспитывать наблюдательность и желание помочь персонажу решить его проблемы</w:t>
            </w:r>
          </w:p>
        </w:tc>
        <w:tc>
          <w:tcPr>
            <w:tcW w:w="2165" w:type="dxa"/>
          </w:tcPr>
          <w:p w:rsidR="00EF6B21" w:rsidRPr="00EF6B21" w:rsidRDefault="00EF6B21" w:rsidP="00E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21">
              <w:rPr>
                <w:rFonts w:ascii="Times New Roman" w:hAnsi="Times New Roman" w:cs="Times New Roman"/>
                <w:sz w:val="24"/>
                <w:szCs w:val="24"/>
              </w:rPr>
              <w:t xml:space="preserve">- Кукла Незнайка;                                                                                                                       - Игрушки: машинки – грузовая и легковая; </w:t>
            </w:r>
          </w:p>
          <w:p w:rsidR="00EF6B21" w:rsidRDefault="00EF6B21" w:rsidP="00EF6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B21">
              <w:rPr>
                <w:rFonts w:ascii="Times New Roman" w:hAnsi="Times New Roman" w:cs="Times New Roman"/>
                <w:sz w:val="24"/>
                <w:szCs w:val="24"/>
              </w:rPr>
              <w:t>- Картинки с различными видами транспорта.</w:t>
            </w:r>
          </w:p>
          <w:p w:rsidR="00EF6B21" w:rsidRDefault="00EF6B21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6EB" w:rsidRPr="00E2400A" w:rsidRDefault="004456EB" w:rsidP="00D91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00A" w:rsidRPr="00E2400A" w:rsidTr="00E2400A">
        <w:tc>
          <w:tcPr>
            <w:tcW w:w="1101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2" w:type="dxa"/>
          </w:tcPr>
          <w:p w:rsidR="005309E0" w:rsidRDefault="00E2400A" w:rsidP="00DA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="00DA7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эстетиче</w:t>
            </w:r>
            <w:r w:rsidR="00FF4C3A">
              <w:rPr>
                <w:rFonts w:ascii="Times New Roman" w:hAnsi="Times New Roman" w:cs="Times New Roman"/>
                <w:sz w:val="24"/>
                <w:szCs w:val="24"/>
              </w:rPr>
              <w:t>ское развитие  (</w:t>
            </w:r>
            <w:r w:rsidR="00DA71A5"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</w:p>
          <w:p w:rsidR="00E2400A" w:rsidRDefault="00DA71A5" w:rsidP="00DA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7F9A" w:rsidRPr="00E2400A" w:rsidRDefault="00347F9A" w:rsidP="00DA7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F9A">
              <w:rPr>
                <w:rFonts w:ascii="Times New Roman" w:hAnsi="Times New Roman" w:cs="Times New Roman"/>
                <w:sz w:val="24"/>
                <w:szCs w:val="24"/>
              </w:rPr>
              <w:t>«Поезд мчится «тук-тук-тук»</w:t>
            </w:r>
          </w:p>
        </w:tc>
        <w:tc>
          <w:tcPr>
            <w:tcW w:w="1985" w:type="dxa"/>
          </w:tcPr>
          <w:p w:rsidR="00FF5BC1" w:rsidRPr="00FF5BC1" w:rsidRDefault="00FF5BC1" w:rsidP="00FF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C1">
              <w:rPr>
                <w:rFonts w:ascii="Times New Roman" w:hAnsi="Times New Roman" w:cs="Times New Roman"/>
                <w:sz w:val="24"/>
                <w:szCs w:val="24"/>
              </w:rPr>
              <w:t>Учить детей держать ножницы и резать ими по прямой: разрезать бумажный прямоугольник на узкие полоски.</w:t>
            </w:r>
          </w:p>
          <w:p w:rsidR="00FF5BC1" w:rsidRPr="00FF5BC1" w:rsidRDefault="00FF5BC1" w:rsidP="00FF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BC1" w:rsidRPr="00E2400A" w:rsidRDefault="00FF5BC1" w:rsidP="00FF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FF5BC1" w:rsidRPr="00FF5BC1" w:rsidRDefault="00FF5BC1" w:rsidP="00FF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C1">
              <w:rPr>
                <w:rFonts w:ascii="Times New Roman" w:hAnsi="Times New Roman" w:cs="Times New Roman"/>
                <w:sz w:val="24"/>
                <w:szCs w:val="24"/>
              </w:rPr>
              <w:t>- Вызывать интерес к созданию из нарезанных полосок «железной дороги» и дополнению лепной композиции «Поезд с вагончиками». Познакомить с правилами безопасности при работе с ножницами.</w:t>
            </w:r>
          </w:p>
          <w:p w:rsidR="00FF5BC1" w:rsidRPr="00FF5BC1" w:rsidRDefault="00FF5BC1" w:rsidP="00FF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C1">
              <w:rPr>
                <w:rFonts w:ascii="Times New Roman" w:hAnsi="Times New Roman" w:cs="Times New Roman"/>
                <w:sz w:val="24"/>
                <w:szCs w:val="24"/>
              </w:rPr>
              <w:t>- Развивать согласованность в работе глаз и рук.</w:t>
            </w:r>
          </w:p>
          <w:p w:rsidR="00E2400A" w:rsidRDefault="00FF5BC1" w:rsidP="00FF5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BC1">
              <w:rPr>
                <w:rFonts w:ascii="Times New Roman" w:hAnsi="Times New Roman" w:cs="Times New Roman"/>
                <w:sz w:val="24"/>
                <w:szCs w:val="24"/>
              </w:rPr>
              <w:t>- Воспитывать аккуратность, интерес к освоению настоящего инструмента.</w:t>
            </w:r>
          </w:p>
          <w:p w:rsidR="007D78EE" w:rsidRPr="00E2400A" w:rsidRDefault="007D78EE" w:rsidP="00FF5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4C01A6" w:rsidRDefault="002968CC" w:rsidP="004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400A" w:rsidRPr="00E2400A">
              <w:rPr>
                <w:rFonts w:ascii="Times New Roman" w:hAnsi="Times New Roman" w:cs="Times New Roman"/>
                <w:sz w:val="24"/>
                <w:szCs w:val="24"/>
              </w:rPr>
              <w:t>ассматривание иллюстраций с изображением</w:t>
            </w:r>
            <w:r w:rsidR="00D57D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400A" w:rsidRPr="00E2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3114B" w:rsidRDefault="00E3114B" w:rsidP="004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DB5854">
              <w:rPr>
                <w:rFonts w:ascii="Times New Roman" w:hAnsi="Times New Roman" w:cs="Times New Roman"/>
                <w:sz w:val="24"/>
                <w:szCs w:val="24"/>
              </w:rPr>
              <w:t xml:space="preserve"> о поездах.</w:t>
            </w:r>
          </w:p>
          <w:p w:rsidR="00E3114B" w:rsidRDefault="00E3114B" w:rsidP="00445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="00DB58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2C7BF0" w:rsidRDefault="002C7BF0" w:rsidP="00445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7D85" w:rsidRPr="00E2400A" w:rsidRDefault="00D57D85" w:rsidP="00C83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00A" w:rsidRPr="00E2400A" w:rsidTr="00E2400A">
        <w:trPr>
          <w:trHeight w:val="590"/>
        </w:trPr>
        <w:tc>
          <w:tcPr>
            <w:tcW w:w="1101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1842" w:type="dxa"/>
          </w:tcPr>
          <w:p w:rsid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131BCA" w:rsidRDefault="00131BC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BCA" w:rsidRPr="00E2400A" w:rsidRDefault="00131BC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«Транспорт»</w:t>
            </w:r>
          </w:p>
        </w:tc>
        <w:tc>
          <w:tcPr>
            <w:tcW w:w="1985" w:type="dxa"/>
          </w:tcPr>
          <w:p w:rsidR="00C915A0" w:rsidRPr="00C915A0" w:rsidRDefault="00C915A0" w:rsidP="00C9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5A0">
              <w:rPr>
                <w:rFonts w:ascii="Times New Roman" w:hAnsi="Times New Roman" w:cs="Times New Roman"/>
                <w:sz w:val="24"/>
                <w:szCs w:val="24"/>
              </w:rPr>
              <w:t>Упражнять в счете звуков в пределах 5.</w:t>
            </w:r>
          </w:p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8" w:type="dxa"/>
          </w:tcPr>
          <w:p w:rsidR="00C915A0" w:rsidRPr="00C915A0" w:rsidRDefault="00C915A0" w:rsidP="00C9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15A0">
              <w:rPr>
                <w:rFonts w:ascii="Times New Roman" w:hAnsi="Times New Roman" w:cs="Times New Roman"/>
                <w:sz w:val="24"/>
                <w:szCs w:val="24"/>
              </w:rPr>
              <w:t>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 длинный, короче, самый короткий, короткий, длиннее, самый длинный.</w:t>
            </w:r>
          </w:p>
          <w:p w:rsidR="00E24ECE" w:rsidRPr="00E2400A" w:rsidRDefault="00C915A0" w:rsidP="00C91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915A0">
              <w:rPr>
                <w:rFonts w:ascii="Times New Roman" w:hAnsi="Times New Roman" w:cs="Times New Roman"/>
                <w:sz w:val="24"/>
                <w:szCs w:val="24"/>
              </w:rPr>
              <w:t>Упражнять в умении различать и называть знакомые геометрические фигуры: круг, квадрат, треугольник, прямоугольники</w:t>
            </w:r>
          </w:p>
        </w:tc>
        <w:tc>
          <w:tcPr>
            <w:tcW w:w="2165" w:type="dxa"/>
          </w:tcPr>
          <w:p w:rsidR="0055725B" w:rsidRPr="0055725B" w:rsidRDefault="0055725B" w:rsidP="0055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5B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</w:t>
            </w:r>
            <w:proofErr w:type="gramStart"/>
            <w:r w:rsidRPr="0055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725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5725B">
              <w:rPr>
                <w:rFonts w:ascii="Times New Roman" w:hAnsi="Times New Roman" w:cs="Times New Roman"/>
                <w:sz w:val="24"/>
                <w:szCs w:val="24"/>
              </w:rPr>
              <w:t>убен мешочек, обруч, физкультурные палки.</w:t>
            </w:r>
          </w:p>
          <w:p w:rsidR="0084727B" w:rsidRPr="00E5516E" w:rsidRDefault="0055725B" w:rsidP="005572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25B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материал.: прямоугольники</w:t>
            </w:r>
            <w:proofErr w:type="gramStart"/>
            <w:r w:rsidRPr="005572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7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72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5725B">
              <w:rPr>
                <w:rFonts w:ascii="Times New Roman" w:hAnsi="Times New Roman" w:cs="Times New Roman"/>
                <w:sz w:val="24"/>
                <w:szCs w:val="24"/>
              </w:rPr>
              <w:t xml:space="preserve">вадраты, </w:t>
            </w:r>
            <w:proofErr w:type="spellStart"/>
            <w:r w:rsidRPr="0055725B">
              <w:rPr>
                <w:rFonts w:ascii="Times New Roman" w:hAnsi="Times New Roman" w:cs="Times New Roman"/>
                <w:sz w:val="24"/>
                <w:szCs w:val="24"/>
              </w:rPr>
              <w:t>двухполосные</w:t>
            </w:r>
            <w:proofErr w:type="spellEnd"/>
            <w:r w:rsidRPr="0055725B">
              <w:rPr>
                <w:rFonts w:ascii="Times New Roman" w:hAnsi="Times New Roman" w:cs="Times New Roman"/>
                <w:sz w:val="24"/>
                <w:szCs w:val="24"/>
              </w:rPr>
              <w:t xml:space="preserve"> карточки, машинки с изображениями геометрических фигур.</w:t>
            </w:r>
          </w:p>
        </w:tc>
      </w:tr>
      <w:tr w:rsidR="00E2400A" w:rsidRPr="00E2400A" w:rsidTr="00E2400A">
        <w:tc>
          <w:tcPr>
            <w:tcW w:w="1101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2" w:type="dxa"/>
          </w:tcPr>
          <w:p w:rsidR="00531185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Речевое развитие.</w:t>
            </w:r>
            <w:r w:rsidR="005311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185" w:rsidRDefault="00531185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00A" w:rsidRPr="00E2400A" w:rsidRDefault="00464FCB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4FCB">
              <w:rPr>
                <w:rFonts w:ascii="Times New Roman" w:hAnsi="Times New Roman" w:cs="Times New Roman"/>
                <w:sz w:val="24"/>
                <w:szCs w:val="24"/>
              </w:rPr>
              <w:t>«Путешествие на самолёте с Гномиком»</w:t>
            </w:r>
          </w:p>
        </w:tc>
        <w:tc>
          <w:tcPr>
            <w:tcW w:w="1985" w:type="dxa"/>
          </w:tcPr>
          <w:p w:rsidR="00E2400A" w:rsidRPr="00E2400A" w:rsidRDefault="009D56CB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56CB">
              <w:rPr>
                <w:rFonts w:ascii="Times New Roman" w:hAnsi="Times New Roman" w:cs="Times New Roman"/>
                <w:sz w:val="24"/>
                <w:szCs w:val="24"/>
              </w:rPr>
              <w:t>акрепить и обобщить знания детей о транспорте.</w:t>
            </w:r>
          </w:p>
        </w:tc>
        <w:tc>
          <w:tcPr>
            <w:tcW w:w="2478" w:type="dxa"/>
          </w:tcPr>
          <w:p w:rsidR="00B12E05" w:rsidRPr="00B12E05" w:rsidRDefault="00B12E05" w:rsidP="00B1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B12E05">
              <w:rPr>
                <w:rFonts w:ascii="Times New Roman" w:hAnsi="Times New Roman" w:cs="Times New Roman"/>
                <w:sz w:val="24"/>
                <w:szCs w:val="24"/>
              </w:rPr>
              <w:t>точнить и расширить словарь по теме «Транспорт», формировать обобщенное понятие «транспорт»;</w:t>
            </w:r>
          </w:p>
          <w:p w:rsidR="00B12E05" w:rsidRPr="00B12E05" w:rsidRDefault="009B3CEA" w:rsidP="00B1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E05" w:rsidRPr="00B12E0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грамматический строй речи,  умение образовывать и употреблять в речи существительные с </w:t>
            </w:r>
            <w:proofErr w:type="spellStart"/>
            <w:r w:rsidR="00B12E05" w:rsidRPr="00B12E05">
              <w:rPr>
                <w:rFonts w:ascii="Times New Roman" w:hAnsi="Times New Roman" w:cs="Times New Roman"/>
                <w:sz w:val="24"/>
                <w:szCs w:val="24"/>
              </w:rPr>
              <w:t>уменьшительно</w:t>
            </w:r>
            <w:proofErr w:type="spellEnd"/>
            <w:r w:rsidR="00B12E05" w:rsidRPr="00B12E05">
              <w:rPr>
                <w:rFonts w:ascii="Times New Roman" w:hAnsi="Times New Roman" w:cs="Times New Roman"/>
                <w:sz w:val="24"/>
                <w:szCs w:val="24"/>
              </w:rPr>
              <w:t xml:space="preserve"> - ласкательными суффиксами; </w:t>
            </w:r>
          </w:p>
          <w:p w:rsidR="00B12E05" w:rsidRPr="00B12E05" w:rsidRDefault="00B12E05" w:rsidP="00B1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5">
              <w:rPr>
                <w:rFonts w:ascii="Times New Roman" w:hAnsi="Times New Roman" w:cs="Times New Roman"/>
                <w:sz w:val="24"/>
                <w:szCs w:val="24"/>
              </w:rPr>
              <w:t>развитие слухового восприятия, внимательности;</w:t>
            </w:r>
          </w:p>
          <w:p w:rsidR="00B12E05" w:rsidRPr="00B12E05" w:rsidRDefault="009B3CEA" w:rsidP="00B1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2E05" w:rsidRPr="00B12E05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детей о разных видах транспорта, уметь четко дифференцировать виды транспорта -  наземный, водный, воздушный;</w:t>
            </w:r>
          </w:p>
          <w:p w:rsidR="00B12E05" w:rsidRPr="00B12E05" w:rsidRDefault="00B12E05" w:rsidP="00B1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5">
              <w:rPr>
                <w:rFonts w:ascii="Times New Roman" w:hAnsi="Times New Roman" w:cs="Times New Roman"/>
                <w:sz w:val="24"/>
                <w:szCs w:val="24"/>
              </w:rPr>
              <w:t>развитие всех компонентов устной речи детей;</w:t>
            </w:r>
          </w:p>
          <w:p w:rsidR="00E2400A" w:rsidRDefault="00B12E05" w:rsidP="00B12E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12E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B12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описывать спецтранспорт, развивать связную речь.</w:t>
            </w:r>
          </w:p>
          <w:p w:rsidR="009504AA" w:rsidRPr="00E2400A" w:rsidRDefault="009504AA" w:rsidP="00B12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A015B2" w:rsidRDefault="003D1132" w:rsidP="005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3D1132">
              <w:rPr>
                <w:rFonts w:ascii="Times New Roman" w:hAnsi="Times New Roman" w:cs="Times New Roman"/>
                <w:sz w:val="24"/>
                <w:szCs w:val="24"/>
              </w:rPr>
              <w:t>ашинки «Спецтранспорт», иллюстрации с транспортом.</w:t>
            </w:r>
          </w:p>
          <w:p w:rsidR="000C10ED" w:rsidRDefault="000C10ED" w:rsidP="005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:rsidR="0055309D" w:rsidRDefault="000C10ED" w:rsidP="005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="0055309D" w:rsidRPr="0055309D">
              <w:rPr>
                <w:rFonts w:ascii="Times New Roman" w:hAnsi="Times New Roman" w:cs="Times New Roman"/>
                <w:sz w:val="24"/>
                <w:szCs w:val="24"/>
              </w:rPr>
              <w:t xml:space="preserve"> «Назови водителя»</w:t>
            </w:r>
          </w:p>
          <w:p w:rsidR="008E6829" w:rsidRDefault="008E6829" w:rsidP="005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6829">
              <w:rPr>
                <w:rFonts w:ascii="Times New Roman" w:hAnsi="Times New Roman" w:cs="Times New Roman"/>
                <w:sz w:val="24"/>
                <w:szCs w:val="24"/>
              </w:rPr>
              <w:t>Игра «Назови ласково»</w:t>
            </w:r>
          </w:p>
          <w:p w:rsidR="00602923" w:rsidRDefault="00602923" w:rsidP="005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923">
              <w:rPr>
                <w:rFonts w:ascii="Times New Roman" w:hAnsi="Times New Roman" w:cs="Times New Roman"/>
                <w:sz w:val="24"/>
                <w:szCs w:val="24"/>
              </w:rPr>
              <w:t>Игра «Как  передвигается  транспорт»</w:t>
            </w:r>
          </w:p>
          <w:p w:rsidR="008A0758" w:rsidRDefault="008A0758" w:rsidP="005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758">
              <w:rPr>
                <w:rFonts w:ascii="Times New Roman" w:hAnsi="Times New Roman" w:cs="Times New Roman"/>
                <w:sz w:val="24"/>
                <w:szCs w:val="24"/>
              </w:rPr>
              <w:t>Игра «Один — много»</w:t>
            </w:r>
          </w:p>
          <w:p w:rsidR="0045592A" w:rsidRDefault="0045592A" w:rsidP="005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2A">
              <w:rPr>
                <w:rFonts w:ascii="Times New Roman" w:hAnsi="Times New Roman" w:cs="Times New Roman"/>
                <w:sz w:val="24"/>
                <w:szCs w:val="24"/>
              </w:rPr>
              <w:t>Игра «Определи транспорт»</w:t>
            </w:r>
          </w:p>
          <w:p w:rsidR="00C70AFD" w:rsidRDefault="00C70AFD" w:rsidP="005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AFD">
              <w:rPr>
                <w:rFonts w:ascii="Times New Roman" w:hAnsi="Times New Roman" w:cs="Times New Roman"/>
                <w:sz w:val="24"/>
                <w:szCs w:val="24"/>
              </w:rPr>
              <w:t>Игра «Опиши спецмашину»</w:t>
            </w:r>
          </w:p>
          <w:p w:rsidR="000C10ED" w:rsidRDefault="000C10ED" w:rsidP="005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ED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«Самолет»</w:t>
            </w:r>
          </w:p>
          <w:p w:rsidR="00B63C4C" w:rsidRPr="00E2400A" w:rsidRDefault="00B63C4C" w:rsidP="00530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</w:t>
            </w:r>
            <w:r w:rsidRPr="00B63C4C">
              <w:rPr>
                <w:rFonts w:ascii="Times New Roman" w:hAnsi="Times New Roman" w:cs="Times New Roman"/>
                <w:sz w:val="24"/>
                <w:szCs w:val="24"/>
              </w:rPr>
              <w:t>«Летим,</w:t>
            </w:r>
            <w:r w:rsidR="005F6B35">
              <w:rPr>
                <w:rFonts w:ascii="Times New Roman" w:hAnsi="Times New Roman" w:cs="Times New Roman"/>
                <w:sz w:val="24"/>
                <w:szCs w:val="24"/>
              </w:rPr>
              <w:t xml:space="preserve"> плывём, едем»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400A" w:rsidRPr="00E2400A" w:rsidTr="00E2400A">
        <w:tc>
          <w:tcPr>
            <w:tcW w:w="1101" w:type="dxa"/>
          </w:tcPr>
          <w:p w:rsidR="00E2400A" w:rsidRPr="00E2400A" w:rsidRDefault="00E2400A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1842" w:type="dxa"/>
          </w:tcPr>
          <w:p w:rsidR="00E2400A" w:rsidRDefault="00E2400A" w:rsidP="008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  <w:r w:rsidR="00294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00A">
              <w:rPr>
                <w:rFonts w:ascii="Times New Roman" w:hAnsi="Times New Roman" w:cs="Times New Roman"/>
                <w:sz w:val="24"/>
                <w:szCs w:val="24"/>
              </w:rPr>
              <w:t>(рисование)</w:t>
            </w:r>
            <w:r w:rsidR="000C2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09E0" w:rsidRDefault="005309E0" w:rsidP="008160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888" w:rsidRPr="00E2400A" w:rsidRDefault="00805888" w:rsidP="00816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888">
              <w:rPr>
                <w:rFonts w:ascii="Times New Roman" w:hAnsi="Times New Roman" w:cs="Times New Roman"/>
                <w:sz w:val="24"/>
                <w:szCs w:val="24"/>
              </w:rPr>
              <w:t>«Автобус едет по дороге »</w:t>
            </w:r>
          </w:p>
        </w:tc>
        <w:tc>
          <w:tcPr>
            <w:tcW w:w="1985" w:type="dxa"/>
          </w:tcPr>
          <w:p w:rsidR="00E2400A" w:rsidRPr="00E2400A" w:rsidRDefault="00CC6589" w:rsidP="000C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589">
              <w:rPr>
                <w:rFonts w:ascii="Times New Roman" w:hAnsi="Times New Roman" w:cs="Times New Roman"/>
                <w:sz w:val="24"/>
                <w:szCs w:val="24"/>
              </w:rPr>
              <w:t>Учить детей изображать транспорт, передавая прямоугольную форму автобуса и закругляя верхние углы корпуса. Учить рисовать предмет крупно.</w:t>
            </w:r>
          </w:p>
        </w:tc>
        <w:tc>
          <w:tcPr>
            <w:tcW w:w="2478" w:type="dxa"/>
          </w:tcPr>
          <w:p w:rsidR="00FB515B" w:rsidRDefault="00FB515B" w:rsidP="000C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515B">
              <w:rPr>
                <w:rFonts w:ascii="Times New Roman" w:hAnsi="Times New Roman" w:cs="Times New Roman"/>
                <w:sz w:val="24"/>
                <w:szCs w:val="24"/>
              </w:rPr>
              <w:t>Закрепить прием закрашивания в одном направлении, всей кистью, доводя до контура. Поощрять детей к самостоятельному обогащению изображения.</w:t>
            </w:r>
          </w:p>
          <w:p w:rsidR="000E6BDB" w:rsidRPr="00E2400A" w:rsidRDefault="00FB515B" w:rsidP="000C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515B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наблюдательность.</w:t>
            </w:r>
          </w:p>
        </w:tc>
        <w:tc>
          <w:tcPr>
            <w:tcW w:w="2165" w:type="dxa"/>
          </w:tcPr>
          <w:p w:rsidR="000E6BDB" w:rsidRDefault="0026066C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6589" w:rsidRPr="00CC6589">
              <w:rPr>
                <w:rFonts w:ascii="Times New Roman" w:hAnsi="Times New Roman" w:cs="Times New Roman"/>
                <w:sz w:val="24"/>
                <w:szCs w:val="24"/>
              </w:rPr>
              <w:t>ллюстрации с изображением автобуса или игрушечный автобус, образец работы</w:t>
            </w:r>
          </w:p>
          <w:p w:rsidR="008F012E" w:rsidRPr="00E2400A" w:rsidRDefault="008F012E" w:rsidP="00374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12E" w:rsidRDefault="008F012E" w:rsidP="007E2BD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F012E" w:rsidSect="00E24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0B0C"/>
    <w:multiLevelType w:val="multilevel"/>
    <w:tmpl w:val="FF0C1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E3E91"/>
    <w:multiLevelType w:val="multilevel"/>
    <w:tmpl w:val="E946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15C83"/>
    <w:multiLevelType w:val="multilevel"/>
    <w:tmpl w:val="B420A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FF439A"/>
    <w:multiLevelType w:val="multilevel"/>
    <w:tmpl w:val="7DC4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1447C6"/>
    <w:multiLevelType w:val="multilevel"/>
    <w:tmpl w:val="692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90"/>
    <w:rsid w:val="00034255"/>
    <w:rsid w:val="000C10ED"/>
    <w:rsid w:val="000C29BA"/>
    <w:rsid w:val="000D3394"/>
    <w:rsid w:val="000E6BDB"/>
    <w:rsid w:val="00131BCA"/>
    <w:rsid w:val="001404A4"/>
    <w:rsid w:val="00183223"/>
    <w:rsid w:val="001F6DAC"/>
    <w:rsid w:val="0026066C"/>
    <w:rsid w:val="0026552E"/>
    <w:rsid w:val="00290D50"/>
    <w:rsid w:val="002947C2"/>
    <w:rsid w:val="002968CC"/>
    <w:rsid w:val="002B274E"/>
    <w:rsid w:val="002C7BF0"/>
    <w:rsid w:val="002E34BC"/>
    <w:rsid w:val="00344BE0"/>
    <w:rsid w:val="00347F9A"/>
    <w:rsid w:val="003D1132"/>
    <w:rsid w:val="004456EB"/>
    <w:rsid w:val="0045592A"/>
    <w:rsid w:val="00464FCB"/>
    <w:rsid w:val="004C01A6"/>
    <w:rsid w:val="005309E0"/>
    <w:rsid w:val="00531185"/>
    <w:rsid w:val="00534C5A"/>
    <w:rsid w:val="0055309D"/>
    <w:rsid w:val="0055725B"/>
    <w:rsid w:val="005B46C5"/>
    <w:rsid w:val="005F6B35"/>
    <w:rsid w:val="00602923"/>
    <w:rsid w:val="00654AB6"/>
    <w:rsid w:val="006E3005"/>
    <w:rsid w:val="007D78EE"/>
    <w:rsid w:val="007E2BD3"/>
    <w:rsid w:val="007E36DB"/>
    <w:rsid w:val="007F5CD5"/>
    <w:rsid w:val="00805888"/>
    <w:rsid w:val="008160EE"/>
    <w:rsid w:val="0084727B"/>
    <w:rsid w:val="008A0758"/>
    <w:rsid w:val="008B034C"/>
    <w:rsid w:val="008E6829"/>
    <w:rsid w:val="008F012E"/>
    <w:rsid w:val="009504AA"/>
    <w:rsid w:val="009852A1"/>
    <w:rsid w:val="009A5D90"/>
    <w:rsid w:val="009B2E96"/>
    <w:rsid w:val="009B3CEA"/>
    <w:rsid w:val="009D56CB"/>
    <w:rsid w:val="00A015B2"/>
    <w:rsid w:val="00A63581"/>
    <w:rsid w:val="00AA6959"/>
    <w:rsid w:val="00AA7284"/>
    <w:rsid w:val="00B12E05"/>
    <w:rsid w:val="00B26140"/>
    <w:rsid w:val="00B626AF"/>
    <w:rsid w:val="00B63C4C"/>
    <w:rsid w:val="00B722DB"/>
    <w:rsid w:val="00C70AFD"/>
    <w:rsid w:val="00C719F3"/>
    <w:rsid w:val="00C838FB"/>
    <w:rsid w:val="00C84F66"/>
    <w:rsid w:val="00C915A0"/>
    <w:rsid w:val="00CA634B"/>
    <w:rsid w:val="00CC6589"/>
    <w:rsid w:val="00D04C2A"/>
    <w:rsid w:val="00D42341"/>
    <w:rsid w:val="00D57D85"/>
    <w:rsid w:val="00D918F5"/>
    <w:rsid w:val="00DA71A5"/>
    <w:rsid w:val="00DB5854"/>
    <w:rsid w:val="00E2400A"/>
    <w:rsid w:val="00E24ECE"/>
    <w:rsid w:val="00E3114B"/>
    <w:rsid w:val="00E5516E"/>
    <w:rsid w:val="00EA7429"/>
    <w:rsid w:val="00ED090E"/>
    <w:rsid w:val="00EF6B21"/>
    <w:rsid w:val="00F21930"/>
    <w:rsid w:val="00F26086"/>
    <w:rsid w:val="00FB515B"/>
    <w:rsid w:val="00FC1C68"/>
    <w:rsid w:val="00FC3F76"/>
    <w:rsid w:val="00FF4C3A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8">
    <w:name w:val="c38"/>
    <w:basedOn w:val="a"/>
    <w:rsid w:val="00F2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21930"/>
  </w:style>
  <w:style w:type="character" w:customStyle="1" w:styleId="c5">
    <w:name w:val="c5"/>
    <w:basedOn w:val="a0"/>
    <w:rsid w:val="00F21930"/>
  </w:style>
  <w:style w:type="paragraph" w:customStyle="1" w:styleId="c8">
    <w:name w:val="c8"/>
    <w:basedOn w:val="a"/>
    <w:rsid w:val="00F2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1930"/>
  </w:style>
  <w:style w:type="character" w:customStyle="1" w:styleId="c10">
    <w:name w:val="c10"/>
    <w:basedOn w:val="a0"/>
    <w:rsid w:val="00F21930"/>
  </w:style>
  <w:style w:type="character" w:customStyle="1" w:styleId="c14">
    <w:name w:val="c14"/>
    <w:basedOn w:val="a0"/>
    <w:rsid w:val="00F21930"/>
  </w:style>
  <w:style w:type="character" w:customStyle="1" w:styleId="c11">
    <w:name w:val="c11"/>
    <w:basedOn w:val="a0"/>
    <w:rsid w:val="00D42341"/>
  </w:style>
  <w:style w:type="paragraph" w:styleId="a6">
    <w:name w:val="Normal (Web)"/>
    <w:basedOn w:val="a"/>
    <w:uiPriority w:val="99"/>
    <w:semiHidden/>
    <w:unhideWhenUsed/>
    <w:rsid w:val="00E5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4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04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4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8">
    <w:name w:val="c38"/>
    <w:basedOn w:val="a"/>
    <w:rsid w:val="00F2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21930"/>
  </w:style>
  <w:style w:type="character" w:customStyle="1" w:styleId="c5">
    <w:name w:val="c5"/>
    <w:basedOn w:val="a0"/>
    <w:rsid w:val="00F21930"/>
  </w:style>
  <w:style w:type="paragraph" w:customStyle="1" w:styleId="c8">
    <w:name w:val="c8"/>
    <w:basedOn w:val="a"/>
    <w:rsid w:val="00F21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21930"/>
  </w:style>
  <w:style w:type="character" w:customStyle="1" w:styleId="c10">
    <w:name w:val="c10"/>
    <w:basedOn w:val="a0"/>
    <w:rsid w:val="00F21930"/>
  </w:style>
  <w:style w:type="character" w:customStyle="1" w:styleId="c14">
    <w:name w:val="c14"/>
    <w:basedOn w:val="a0"/>
    <w:rsid w:val="00F21930"/>
  </w:style>
  <w:style w:type="character" w:customStyle="1" w:styleId="c11">
    <w:name w:val="c11"/>
    <w:basedOn w:val="a0"/>
    <w:rsid w:val="00D42341"/>
  </w:style>
  <w:style w:type="paragraph" w:styleId="a6">
    <w:name w:val="Normal (Web)"/>
    <w:basedOn w:val="a"/>
    <w:uiPriority w:val="99"/>
    <w:semiHidden/>
    <w:unhideWhenUsed/>
    <w:rsid w:val="00E551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40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EB34-E08E-4697-83D4-53429085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Family</cp:lastModifiedBy>
  <cp:revision>72</cp:revision>
  <cp:lastPrinted>2020-03-20T10:28:00Z</cp:lastPrinted>
  <dcterms:created xsi:type="dcterms:W3CDTF">2020-03-20T04:53:00Z</dcterms:created>
  <dcterms:modified xsi:type="dcterms:W3CDTF">2020-04-17T12:29:00Z</dcterms:modified>
</cp:coreProperties>
</file>