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DC" w:rsidRDefault="00F506DC" w:rsidP="00F506DC">
      <w:pPr>
        <w:jc w:val="center"/>
        <w:rPr>
          <w:sz w:val="36"/>
          <w:szCs w:val="36"/>
        </w:rPr>
      </w:pPr>
      <w:r>
        <w:rPr>
          <w:sz w:val="36"/>
          <w:szCs w:val="36"/>
        </w:rPr>
        <w:t>Лексическая тема</w:t>
      </w:r>
    </w:p>
    <w:p w:rsidR="00F506DC" w:rsidRDefault="00F506DC" w:rsidP="00F506DC">
      <w:pPr>
        <w:jc w:val="center"/>
        <w:rPr>
          <w:sz w:val="36"/>
          <w:szCs w:val="36"/>
        </w:rPr>
      </w:pPr>
      <w:r>
        <w:rPr>
          <w:sz w:val="36"/>
          <w:szCs w:val="36"/>
        </w:rPr>
        <w:t>с 6 апреля по10 апреля 2020 года</w:t>
      </w:r>
    </w:p>
    <w:p w:rsidR="00F506DC" w:rsidRDefault="00F506DC" w:rsidP="00F506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детей 6-7 лет. </w:t>
      </w:r>
    </w:p>
    <w:p w:rsidR="00F506DC" w:rsidRDefault="00F506DC" w:rsidP="00F506DC">
      <w:pPr>
        <w:jc w:val="center"/>
        <w:rPr>
          <w:sz w:val="36"/>
          <w:szCs w:val="36"/>
        </w:rPr>
      </w:pPr>
      <w:r>
        <w:rPr>
          <w:sz w:val="36"/>
          <w:szCs w:val="36"/>
        </w:rPr>
        <w:t>«Если только захочу в космос снова улечу!».</w:t>
      </w:r>
    </w:p>
    <w:tbl>
      <w:tblPr>
        <w:tblStyle w:val="a4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53"/>
        <w:gridCol w:w="1927"/>
        <w:gridCol w:w="2133"/>
        <w:gridCol w:w="2280"/>
        <w:gridCol w:w="1987"/>
      </w:tblGrid>
      <w:tr w:rsidR="00F506DC" w:rsidTr="00BB11B5">
        <w:trPr>
          <w:trHeight w:val="236"/>
        </w:trPr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t>Дни недели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pPr>
              <w:jc w:val="center"/>
            </w:pPr>
            <w:r>
              <w:t>ООД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pPr>
              <w:jc w:val="center"/>
            </w:pPr>
            <w:r>
              <w:t>Цели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pPr>
              <w:jc w:val="center"/>
            </w:pPr>
            <w:r>
              <w:t>Задачи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pPr>
              <w:jc w:val="center"/>
            </w:pPr>
            <w:r>
              <w:t>Приемы</w:t>
            </w:r>
          </w:p>
        </w:tc>
      </w:tr>
      <w:tr w:rsidR="00F506DC" w:rsidTr="00BB11B5">
        <w:trPr>
          <w:trHeight w:val="2477"/>
        </w:trPr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t>Понедельник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r>
              <w:t>Речевое развитие.</w:t>
            </w:r>
          </w:p>
          <w:p w:rsidR="00F506DC" w:rsidRDefault="00F506DC"/>
          <w:p w:rsidR="00F506DC" w:rsidRDefault="00F506DC">
            <w:pPr>
              <w:pStyle w:val="a3"/>
              <w:spacing w:after="0"/>
            </w:pPr>
            <w:r>
              <w:rPr>
                <w:sz w:val="22"/>
                <w:szCs w:val="22"/>
              </w:rPr>
              <w:t>(Обучение грамоте).</w:t>
            </w:r>
          </w:p>
          <w:p w:rsidR="00F506DC" w:rsidRDefault="00F506DC">
            <w:pPr>
              <w:pStyle w:val="a3"/>
              <w:spacing w:after="0"/>
            </w:pPr>
          </w:p>
          <w:p w:rsidR="00F506DC" w:rsidRDefault="00F506DC"/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pPr>
              <w:pStyle w:val="a3"/>
              <w:spacing w:after="0"/>
            </w:pPr>
            <w:r>
              <w:t>Продолжать учить детей составлять предложение с заданным словом;</w:t>
            </w:r>
          </w:p>
          <w:p w:rsidR="00BB11B5" w:rsidRPr="00BB11B5" w:rsidRDefault="00BB11B5" w:rsidP="00BB11B5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Воспитываем</w:t>
            </w:r>
            <w:r w:rsidRPr="00BB11B5">
              <w:rPr>
                <w:rFonts w:ascii="Times New Roman" w:hAnsi="Times New Roman"/>
              </w:rPr>
              <w:t xml:space="preserve"> интерес к чтению, определять место ударного слога в слове.</w:t>
            </w:r>
          </w:p>
          <w:p w:rsidR="00F506DC" w:rsidRDefault="00BB11B5">
            <w:pPr>
              <w:pStyle w:val="a3"/>
              <w:spacing w:after="0"/>
            </w:pPr>
            <w:r>
              <w:t>С</w:t>
            </w:r>
            <w:r w:rsidR="00F506DC">
              <w:t>овершенствовать навык чтения детей.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 w:rsidP="00F506DC">
            <w:r>
              <w:t xml:space="preserve">Закреплять знания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F506DC" w:rsidRDefault="00F506DC" w:rsidP="00F506DC">
            <w:r>
              <w:t xml:space="preserve">ударном  </w:t>
            </w:r>
            <w:proofErr w:type="gramStart"/>
            <w:r>
              <w:t>слоге</w:t>
            </w:r>
            <w:proofErr w:type="gramEnd"/>
            <w:r>
              <w:t xml:space="preserve"> и его месте в слове.</w:t>
            </w:r>
          </w:p>
          <w:p w:rsidR="00BB11B5" w:rsidRDefault="00BB11B5" w:rsidP="00BB11B5">
            <w:r w:rsidRPr="00BB11B5">
              <w:t>Совершенствовать навыки чтения детей;  учить называть слова определенной звуковой структуры, учить отгадывать слова выложенные фишками.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t xml:space="preserve">Звуковой анализ слова </w:t>
            </w:r>
            <w:r>
              <w:rPr>
                <w:b/>
                <w:i/>
              </w:rPr>
              <w:t>космос</w:t>
            </w:r>
            <w:r>
              <w:t>;</w:t>
            </w:r>
          </w:p>
          <w:p w:rsidR="00F506DC" w:rsidRDefault="00F506DC">
            <w:r>
              <w:t xml:space="preserve">Работа с предложением – придумать предложения со словом </w:t>
            </w:r>
            <w:r>
              <w:rPr>
                <w:b/>
                <w:i/>
              </w:rPr>
              <w:t>полет</w:t>
            </w:r>
            <w:r>
              <w:t>.</w:t>
            </w:r>
          </w:p>
          <w:p w:rsidR="00F506DC" w:rsidRDefault="00F506DC" w:rsidP="00F506DC">
            <w:r>
              <w:t xml:space="preserve">Игра «Цепочка слов» </w:t>
            </w:r>
          </w:p>
          <w:p w:rsidR="00BB11B5" w:rsidRPr="00BB11B5" w:rsidRDefault="00BB11B5" w:rsidP="00BB11B5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Отгадываем простейшие кроссворды.</w:t>
            </w:r>
          </w:p>
          <w:p w:rsidR="00BB11B5" w:rsidRDefault="00BB11B5" w:rsidP="00BB11B5">
            <w:r w:rsidRPr="00BB11B5">
              <w:t>Дидактическая игра «Назови словечко».</w:t>
            </w:r>
          </w:p>
        </w:tc>
      </w:tr>
      <w:tr w:rsidR="00F506DC" w:rsidTr="00BB11B5">
        <w:trPr>
          <w:trHeight w:val="4078"/>
        </w:trPr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t>Вторник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t xml:space="preserve">Познавательное развитие </w:t>
            </w:r>
          </w:p>
          <w:p w:rsidR="00F506DC" w:rsidRDefault="00F506DC">
            <w:r>
              <w:t>( ФЭМП).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pPr>
              <w:pStyle w:val="a3"/>
              <w:spacing w:after="0"/>
            </w:pPr>
            <w:r>
              <w:t>Продолжать учить самостоятельно оставлять  и решать задачи на сложение и вычитание в пределах 10.</w:t>
            </w:r>
          </w:p>
          <w:p w:rsidR="00BB11B5" w:rsidRDefault="00BB11B5" w:rsidP="00BB11B5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Формировать умение составлять число из двух меньших чисел и раскладывать число на два меньших числа.</w:t>
            </w:r>
            <w:r w:rsidR="00CD43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Сравнение.</w:t>
            </w:r>
          </w:p>
          <w:p w:rsidR="00F506DC" w:rsidRPr="00BB11B5" w:rsidRDefault="00F506DC" w:rsidP="00BB11B5">
            <w:pPr>
              <w:rPr>
                <w:rFonts w:ascii="Times New Roman" w:hAnsi="Times New Roman"/>
              </w:rPr>
            </w:pPr>
            <w:r>
              <w:t>Развивать способность в моделировании пространственных отношений между объектами на листе бумаги.</w:t>
            </w:r>
          </w:p>
          <w:p w:rsidR="00F506DC" w:rsidRDefault="00F506DC"/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05" w:rsidRDefault="00F506DC" w:rsidP="00F506DC">
            <w:pPr>
              <w:pStyle w:val="a3"/>
              <w:spacing w:after="0"/>
            </w:pPr>
            <w:r>
              <w:t>Закреплять умение в последовательном назывании  планет  Солнечной системы</w:t>
            </w:r>
            <w:r w:rsidR="00CD4305">
              <w:t xml:space="preserve">. </w:t>
            </w:r>
          </w:p>
          <w:p w:rsidR="00F506DC" w:rsidRDefault="00F506DC" w:rsidP="00F506DC">
            <w:pPr>
              <w:pStyle w:val="a3"/>
              <w:spacing w:after="0"/>
            </w:pPr>
            <w:r>
              <w:t xml:space="preserve"> Развивать пространственное восприятие мира.</w:t>
            </w:r>
          </w:p>
          <w:p w:rsidR="00F506DC" w:rsidRDefault="00F506DC" w:rsidP="00F506DC">
            <w:pPr>
              <w:pStyle w:val="a3"/>
              <w:spacing w:after="0"/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t>Игровые упражнения</w:t>
            </w:r>
          </w:p>
          <w:p w:rsidR="00F506DC" w:rsidRDefault="00F506DC">
            <w:r>
              <w:t xml:space="preserve"> «Назови, что покажу», «Составим задачу».</w:t>
            </w:r>
          </w:p>
        </w:tc>
      </w:tr>
      <w:tr w:rsidR="00F506DC" w:rsidTr="00BB11B5">
        <w:trPr>
          <w:trHeight w:val="1123"/>
        </w:trPr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t>Среда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r>
              <w:t>Речевое развитие.</w:t>
            </w:r>
          </w:p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2D6D89" w:rsidRDefault="002D6D89">
            <w:pPr>
              <w:pStyle w:val="a3"/>
              <w:spacing w:after="0"/>
              <w:rPr>
                <w:sz w:val="22"/>
                <w:szCs w:val="22"/>
              </w:rPr>
            </w:pPr>
          </w:p>
          <w:p w:rsidR="000019B7" w:rsidRDefault="000019B7">
            <w:pPr>
              <w:pStyle w:val="a3"/>
              <w:spacing w:after="0"/>
              <w:rPr>
                <w:sz w:val="22"/>
                <w:szCs w:val="22"/>
              </w:rPr>
            </w:pPr>
          </w:p>
          <w:p w:rsidR="000019B7" w:rsidRDefault="000019B7">
            <w:pPr>
              <w:pStyle w:val="a3"/>
              <w:spacing w:after="0"/>
              <w:rPr>
                <w:sz w:val="22"/>
                <w:szCs w:val="22"/>
              </w:rPr>
            </w:pPr>
          </w:p>
          <w:p w:rsidR="00F506DC" w:rsidRDefault="00F506DC">
            <w:pPr>
              <w:pStyle w:val="a3"/>
              <w:spacing w:after="0"/>
            </w:pPr>
            <w:r>
              <w:rPr>
                <w:sz w:val="22"/>
                <w:szCs w:val="22"/>
              </w:rPr>
              <w:t>Художественно-эстетическое развитие (рисование)</w:t>
            </w:r>
          </w:p>
          <w:p w:rsidR="00F506DC" w:rsidRDefault="00F506DC">
            <w:pPr>
              <w:pStyle w:val="a3"/>
              <w:spacing w:after="0"/>
            </w:pPr>
          </w:p>
          <w:p w:rsidR="00F506DC" w:rsidRDefault="00F506DC">
            <w:pPr>
              <w:pStyle w:val="a3"/>
              <w:spacing w:after="0"/>
            </w:pPr>
          </w:p>
          <w:p w:rsidR="00F506DC" w:rsidRDefault="00F506DC"/>
          <w:p w:rsidR="00F506DC" w:rsidRDefault="00F506DC"/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pPr>
              <w:pStyle w:val="a3"/>
              <w:spacing w:after="0"/>
            </w:pPr>
            <w:r>
              <w:lastRenderedPageBreak/>
              <w:t>Чтение детям стихотворения о космосе.</w:t>
            </w:r>
            <w:r w:rsidR="000019B7">
              <w:t xml:space="preserve"> </w:t>
            </w:r>
            <w:r w:rsidR="002D6D89">
              <w:t xml:space="preserve">« В космосе, так </w:t>
            </w:r>
            <w:proofErr w:type="gramStart"/>
            <w:r w:rsidR="002D6D89">
              <w:t>здорово</w:t>
            </w:r>
            <w:proofErr w:type="gramEnd"/>
            <w:r w:rsidR="002D6D89">
              <w:t>»</w:t>
            </w:r>
            <w:r w:rsidR="000019B7">
              <w:t>.</w:t>
            </w:r>
            <w:r w:rsidR="002D6D89">
              <w:t xml:space="preserve"> </w:t>
            </w:r>
            <w:r w:rsidR="000019B7">
              <w:t xml:space="preserve">            </w:t>
            </w:r>
            <w:r w:rsidR="002D6D89">
              <w:lastRenderedPageBreak/>
              <w:t>О. Ахметова</w:t>
            </w:r>
          </w:p>
          <w:p w:rsidR="000019B7" w:rsidRPr="00BB11B5" w:rsidRDefault="000019B7" w:rsidP="000019B7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Учить детей вести диалоги со сверстниками и взрослыми.</w:t>
            </w:r>
          </w:p>
          <w:p w:rsidR="000019B7" w:rsidRPr="00BB11B5" w:rsidRDefault="000019B7" w:rsidP="000019B7">
            <w:pPr>
              <w:rPr>
                <w:rFonts w:ascii="Times New Roman" w:hAnsi="Times New Roman"/>
              </w:rPr>
            </w:pPr>
          </w:p>
          <w:p w:rsidR="002D6D89" w:rsidRDefault="002D6D89">
            <w:pPr>
              <w:pStyle w:val="a3"/>
              <w:spacing w:after="0"/>
            </w:pPr>
          </w:p>
          <w:p w:rsidR="000019B7" w:rsidRDefault="000019B7">
            <w:pPr>
              <w:pStyle w:val="a3"/>
              <w:spacing w:after="0"/>
            </w:pPr>
          </w:p>
          <w:p w:rsidR="00F506DC" w:rsidRDefault="002D6D89">
            <w:pPr>
              <w:pStyle w:val="a3"/>
              <w:spacing w:after="0"/>
            </w:pPr>
            <w:r>
              <w:t>Продолжать у</w:t>
            </w:r>
            <w:r w:rsidR="00F506DC">
              <w:t xml:space="preserve">чить детей рисовать </w:t>
            </w:r>
            <w:r w:rsidR="000019B7">
              <w:t xml:space="preserve"> акварельными красками « Солнечная система»</w:t>
            </w:r>
            <w:r w:rsidR="00F506DC">
              <w:t xml:space="preserve"> </w:t>
            </w:r>
          </w:p>
          <w:p w:rsidR="00F506DC" w:rsidRDefault="00F506DC">
            <w:pPr>
              <w:pStyle w:val="a3"/>
              <w:spacing w:after="0"/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Приобщать детей к поэтическому складу речи.</w:t>
            </w:r>
          </w:p>
          <w:p w:rsidR="00F506DC" w:rsidRDefault="002D6D89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Познакомить детей с новыми терминами </w:t>
            </w:r>
            <w:r>
              <w:rPr>
                <w:sz w:val="22"/>
                <w:szCs w:val="22"/>
              </w:rPr>
              <w:lastRenderedPageBreak/>
              <w:t>(окно-иллюминатор и т.д.)</w:t>
            </w:r>
          </w:p>
          <w:p w:rsidR="002D6D89" w:rsidRPr="002D6D89" w:rsidRDefault="002D6D89">
            <w:pPr>
              <w:pStyle w:val="a3"/>
              <w:spacing w:after="0"/>
              <w:rPr>
                <w:sz w:val="22"/>
                <w:szCs w:val="22"/>
              </w:rPr>
            </w:pPr>
          </w:p>
          <w:p w:rsidR="000019B7" w:rsidRDefault="000019B7">
            <w:pPr>
              <w:pStyle w:val="a3"/>
              <w:spacing w:after="0"/>
            </w:pPr>
          </w:p>
          <w:p w:rsidR="000019B7" w:rsidRDefault="000019B7">
            <w:pPr>
              <w:pStyle w:val="a3"/>
              <w:spacing w:after="0"/>
            </w:pPr>
          </w:p>
          <w:p w:rsidR="00F506DC" w:rsidRDefault="00F506DC">
            <w:pPr>
              <w:pStyle w:val="a3"/>
              <w:spacing w:after="0"/>
            </w:pPr>
            <w:r>
              <w:t>Закреплять знание о теплых и холодных цветах и оттенках.</w:t>
            </w:r>
          </w:p>
          <w:p w:rsidR="00F506DC" w:rsidRDefault="00F506DC">
            <w:pPr>
              <w:pStyle w:val="a3"/>
              <w:spacing w:after="0"/>
            </w:pPr>
            <w:r>
              <w:t>Упражнять в смешивание красок на палитре</w:t>
            </w:r>
          </w:p>
          <w:p w:rsidR="00F506DC" w:rsidRDefault="00F506DC">
            <w:pPr>
              <w:pStyle w:val="a3"/>
              <w:spacing w:after="0"/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Чтение детям стихотворения:</w:t>
            </w:r>
          </w:p>
          <w:p w:rsidR="002D6D89" w:rsidRDefault="002D6D89" w:rsidP="002D6D89">
            <w:pPr>
              <w:pStyle w:val="a3"/>
              <w:spacing w:after="0"/>
            </w:pPr>
            <w:r>
              <w:t xml:space="preserve">« В космосе, так </w:t>
            </w:r>
            <w:proofErr w:type="gramStart"/>
            <w:r>
              <w:t>здорово</w:t>
            </w:r>
            <w:proofErr w:type="gramEnd"/>
            <w:r>
              <w:t xml:space="preserve">»           </w:t>
            </w:r>
            <w:r>
              <w:lastRenderedPageBreak/>
              <w:t xml:space="preserve">О. Ахметова.          </w:t>
            </w:r>
          </w:p>
          <w:p w:rsidR="002D6D89" w:rsidRPr="002D6D89" w:rsidRDefault="002D6D89" w:rsidP="002D6D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Юный космонавт»         В. </w:t>
            </w:r>
            <w:proofErr w:type="spellStart"/>
            <w:r>
              <w:rPr>
                <w:rFonts w:ascii="Times New Roman" w:hAnsi="Times New Roman"/>
              </w:rPr>
              <w:t>Крякин</w:t>
            </w:r>
            <w:proofErr w:type="spellEnd"/>
          </w:p>
          <w:p w:rsidR="000019B7" w:rsidRPr="00BB11B5" w:rsidRDefault="000019B7" w:rsidP="000019B7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 xml:space="preserve">Лексические игры и упражнения. </w:t>
            </w:r>
          </w:p>
          <w:p w:rsidR="002D6D89" w:rsidRDefault="000019B7" w:rsidP="000019B7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« Где мы был, мы не скажем!»</w:t>
            </w:r>
          </w:p>
          <w:p w:rsidR="000019B7" w:rsidRDefault="000019B7" w:rsidP="000019B7">
            <w:pPr>
              <w:rPr>
                <w:rFonts w:ascii="Times New Roman" w:hAnsi="Times New Roman"/>
              </w:rPr>
            </w:pPr>
          </w:p>
          <w:p w:rsidR="000019B7" w:rsidRPr="000019B7" w:rsidRDefault="000019B7" w:rsidP="000019B7">
            <w:pPr>
              <w:rPr>
                <w:rFonts w:ascii="Times New Roman" w:hAnsi="Times New Roman"/>
              </w:rPr>
            </w:pPr>
          </w:p>
          <w:p w:rsidR="000019B7" w:rsidRPr="00BB11B5" w:rsidRDefault="000019B7" w:rsidP="000019B7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Повторение и разучивание стихотворения о</w:t>
            </w:r>
            <w:r>
              <w:rPr>
                <w:rFonts w:ascii="Times New Roman" w:hAnsi="Times New Roman"/>
              </w:rPr>
              <w:t xml:space="preserve"> космосе</w:t>
            </w:r>
            <w:r w:rsidRPr="00BB11B5">
              <w:rPr>
                <w:rFonts w:ascii="Times New Roman" w:hAnsi="Times New Roman"/>
              </w:rPr>
              <w:t>.</w:t>
            </w:r>
          </w:p>
          <w:p w:rsidR="000019B7" w:rsidRPr="00BB11B5" w:rsidRDefault="000019B7" w:rsidP="00001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и поговорки</w:t>
            </w:r>
            <w:r w:rsidRPr="00BB11B5">
              <w:rPr>
                <w:rFonts w:ascii="Times New Roman" w:hAnsi="Times New Roman"/>
              </w:rPr>
              <w:t>.</w:t>
            </w:r>
          </w:p>
          <w:p w:rsidR="00F506DC" w:rsidRDefault="00F506DC" w:rsidP="00EA3E80">
            <w:pPr>
              <w:pStyle w:val="a3"/>
              <w:spacing w:after="0"/>
            </w:pPr>
            <w:r>
              <w:t xml:space="preserve">Рисование по </w:t>
            </w:r>
            <w:proofErr w:type="gramStart"/>
            <w:r>
              <w:t>мокрому</w:t>
            </w:r>
            <w:proofErr w:type="gramEnd"/>
            <w:r>
              <w:t xml:space="preserve">, вливая цвет в цвет и подбирая красивое сочетание. </w:t>
            </w:r>
          </w:p>
        </w:tc>
      </w:tr>
      <w:tr w:rsidR="00F506DC" w:rsidTr="00BB11B5">
        <w:trPr>
          <w:trHeight w:val="7550"/>
        </w:trPr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lastRenderedPageBreak/>
              <w:t>Четверг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r>
              <w:t xml:space="preserve">Познавательное развитие </w:t>
            </w:r>
          </w:p>
          <w:p w:rsidR="00F506DC" w:rsidRDefault="00F506DC">
            <w:r>
              <w:t>( ФЭМП).</w:t>
            </w:r>
          </w:p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2D6D89" w:rsidRDefault="002D6D89"/>
          <w:p w:rsidR="002D6D89" w:rsidRDefault="002D6D89"/>
          <w:p w:rsidR="002D6D89" w:rsidRDefault="002D6D89"/>
          <w:p w:rsidR="002D6D89" w:rsidRDefault="002D6D89"/>
          <w:p w:rsidR="000019B7" w:rsidRDefault="000019B7"/>
          <w:p w:rsidR="002D6D89" w:rsidRDefault="002D6D89"/>
          <w:p w:rsidR="00F506DC" w:rsidRDefault="00F506DC">
            <w:pPr>
              <w:pStyle w:val="a3"/>
              <w:spacing w:after="0"/>
            </w:pPr>
            <w:r>
              <w:rPr>
                <w:sz w:val="22"/>
                <w:szCs w:val="22"/>
              </w:rPr>
              <w:t>Художественно-эстетическое развитие (аппликация).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учить детей  самостоятельно оставлять и решать задачи на сложение и вычитание в пределах 10. </w:t>
            </w:r>
          </w:p>
          <w:p w:rsidR="00F506DC" w:rsidRDefault="00F506DC">
            <w:pPr>
              <w:pStyle w:val="a3"/>
              <w:spacing w:after="0"/>
            </w:pPr>
            <w:r>
              <w:rPr>
                <w:sz w:val="22"/>
                <w:szCs w:val="22"/>
              </w:rPr>
              <w:t>Развивать умение в ориент</w:t>
            </w:r>
            <w:r w:rsidR="002D6D89">
              <w:rPr>
                <w:sz w:val="22"/>
                <w:szCs w:val="22"/>
              </w:rPr>
              <w:t>ировке на листе бумаге в клетку.</w:t>
            </w:r>
          </w:p>
          <w:p w:rsidR="00F506DC" w:rsidRDefault="002D6D89">
            <w:pPr>
              <w:pStyle w:val="a3"/>
              <w:spacing w:after="0"/>
            </w:pPr>
            <w:r>
              <w:t>Продолжаем совершенствовать знания детей о геометрических фигурах.</w:t>
            </w:r>
          </w:p>
          <w:p w:rsidR="000019B7" w:rsidRDefault="000019B7">
            <w:pPr>
              <w:pStyle w:val="a3"/>
              <w:spacing w:after="0"/>
            </w:pPr>
          </w:p>
          <w:p w:rsidR="00F506DC" w:rsidRDefault="000E4C6E" w:rsidP="000E4C6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аппликации. </w:t>
            </w:r>
          </w:p>
          <w:p w:rsidR="000E4C6E" w:rsidRPr="000019B7" w:rsidRDefault="000E4C6E" w:rsidP="000E4C6E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Космическая ракета»</w:t>
            </w:r>
            <w:r w:rsidR="00EA3E80">
              <w:rPr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Pr="000019B7" w:rsidRDefault="00F506D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Совершенствовать умение конструировать объемные геометрические фигуры.</w:t>
            </w:r>
            <w:r w:rsidR="000019B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Упражнять в счете в прямом и обратном порядке в пределах 20.</w:t>
            </w:r>
          </w:p>
          <w:p w:rsidR="000019B7" w:rsidRPr="00BB11B5" w:rsidRDefault="000019B7" w:rsidP="000019B7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Совершенствовать умение видеть в окружающих предметах формы знакомых геометрических фигур.</w:t>
            </w:r>
          </w:p>
          <w:p w:rsidR="000E4C6E" w:rsidRPr="000019B7" w:rsidRDefault="000019B7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Развивать умение в ориент</w:t>
            </w:r>
            <w:r>
              <w:rPr>
                <w:rFonts w:ascii="Times New Roman" w:hAnsi="Times New Roman"/>
              </w:rPr>
              <w:t>ировке на листе бумаге в клетку</w:t>
            </w:r>
          </w:p>
          <w:p w:rsidR="000E4C6E" w:rsidRDefault="000E4C6E"/>
          <w:p w:rsidR="002D6D89" w:rsidRDefault="002D6D89"/>
          <w:p w:rsidR="00F506DC" w:rsidRDefault="00F506DC">
            <w:r>
              <w:t xml:space="preserve">Вызвать интерес к оформлению своих работ как завершающему этапу творчества. </w:t>
            </w:r>
          </w:p>
          <w:p w:rsidR="00F506DC" w:rsidRDefault="00F506DC"/>
          <w:p w:rsidR="00F506DC" w:rsidRDefault="00F506DC">
            <w:r>
              <w:t xml:space="preserve">Создать условия для творческого применения освоенных умений; </w:t>
            </w:r>
            <w:r>
              <w:lastRenderedPageBreak/>
              <w:t>продолжать учить планироват</w:t>
            </w:r>
            <w:r w:rsidR="000E4C6E">
              <w:t xml:space="preserve">ь работу. Развивать воображение. Создавать </w:t>
            </w:r>
            <w:r>
              <w:t xml:space="preserve"> </w:t>
            </w:r>
            <w:r w:rsidR="000E4C6E">
              <w:t>композицию из геометрических фигур</w:t>
            </w:r>
            <w:r>
              <w:t>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r>
              <w:lastRenderedPageBreak/>
              <w:t>Игровое упражнение «</w:t>
            </w:r>
            <w:r w:rsidR="000E4C6E">
              <w:t>Дорисуй космонавта</w:t>
            </w:r>
            <w:r>
              <w:t>», «Составим задачу», «</w:t>
            </w:r>
            <w:r w:rsidR="000E4C6E">
              <w:t>Назови все планеты по порядку</w:t>
            </w:r>
            <w:r>
              <w:t>».</w:t>
            </w:r>
          </w:p>
          <w:p w:rsidR="000E4C6E" w:rsidRDefault="000E4C6E">
            <w:r>
              <w:t>Графический диктант по клеткам « Ракета».</w:t>
            </w:r>
          </w:p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  <w:p w:rsidR="000E4C6E" w:rsidRDefault="000E4C6E"/>
          <w:p w:rsidR="000019B7" w:rsidRDefault="000019B7"/>
          <w:p w:rsidR="000E4C6E" w:rsidRDefault="000E4C6E"/>
          <w:p w:rsidR="000019B7" w:rsidRPr="00BB11B5" w:rsidRDefault="000E4C6E" w:rsidP="000019B7">
            <w:r>
              <w:t xml:space="preserve">Продолжаем учить детей навыкам работы с ножницами и бумагой                     </w:t>
            </w:r>
            <w:proofErr w:type="gramStart"/>
            <w:r>
              <w:t xml:space="preserve">( </w:t>
            </w:r>
            <w:proofErr w:type="gramEnd"/>
            <w:r>
              <w:t xml:space="preserve">вырезаем по контуру, делим квадрат и круг пополам). </w:t>
            </w:r>
            <w:r w:rsidR="000019B7" w:rsidRPr="00BB11B5">
              <w:t xml:space="preserve">Использование художественного </w:t>
            </w:r>
            <w:r w:rsidR="000019B7" w:rsidRPr="00BB11B5">
              <w:lastRenderedPageBreak/>
              <w:t>слова</w:t>
            </w:r>
            <w:proofErr w:type="gramStart"/>
            <w:r w:rsidR="000019B7" w:rsidRPr="00BB11B5">
              <w:t xml:space="preserve"> :</w:t>
            </w:r>
            <w:proofErr w:type="gramEnd"/>
            <w:r w:rsidR="000019B7" w:rsidRPr="00BB11B5">
              <w:t xml:space="preserve"> чтение коротких рассказов, загадывание загадок, проговариваем скороговорки  и пословицы.</w:t>
            </w:r>
          </w:p>
          <w:p w:rsidR="00F506DC" w:rsidRDefault="000019B7">
            <w:r w:rsidRPr="00BB11B5">
              <w:t>Рассматривание предметных картинок, выставка детских работ.</w:t>
            </w:r>
          </w:p>
        </w:tc>
      </w:tr>
      <w:tr w:rsidR="00F506DC" w:rsidTr="00BB11B5">
        <w:trPr>
          <w:trHeight w:val="77"/>
        </w:trPr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6DC" w:rsidRDefault="00F506DC">
            <w:r>
              <w:lastRenderedPageBreak/>
              <w:t>Пятница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r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F506DC" w:rsidRDefault="00F506DC"/>
          <w:p w:rsidR="00F506DC" w:rsidRDefault="00F506DC"/>
          <w:p w:rsidR="00F506DC" w:rsidRDefault="00F506DC"/>
          <w:p w:rsidR="000019B7" w:rsidRDefault="000019B7"/>
          <w:p w:rsidR="000019B7" w:rsidRDefault="000019B7"/>
          <w:p w:rsidR="000019B7" w:rsidRDefault="000019B7"/>
          <w:p w:rsidR="00F506DC" w:rsidRDefault="00F506DC"/>
          <w:p w:rsidR="000019B7" w:rsidRPr="00BB11B5" w:rsidRDefault="000019B7" w:rsidP="000019B7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Художественно-эстетическое развитие (лепка).</w:t>
            </w:r>
          </w:p>
          <w:p w:rsidR="00F506DC" w:rsidRDefault="00F506DC"/>
          <w:p w:rsidR="00F506DC" w:rsidRDefault="00F506DC"/>
          <w:p w:rsidR="00F506DC" w:rsidRDefault="00F506DC"/>
          <w:p w:rsidR="00F506DC" w:rsidRDefault="00F506DC"/>
          <w:p w:rsidR="00F506DC" w:rsidRDefault="00F506DC"/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pPr>
              <w:pStyle w:val="a3"/>
              <w:spacing w:after="0"/>
            </w:pPr>
            <w:r>
              <w:t xml:space="preserve"> Познакомить с </w:t>
            </w:r>
            <w:r w:rsidR="000E4C6E">
              <w:t>главами произведения « Незнайка на луне!» Н. Носов</w:t>
            </w:r>
          </w:p>
          <w:p w:rsidR="00CD4305" w:rsidRDefault="00CD4305">
            <w:pPr>
              <w:pStyle w:val="a3"/>
              <w:spacing w:after="0"/>
            </w:pPr>
          </w:p>
          <w:p w:rsidR="00CD4305" w:rsidRDefault="00CD4305">
            <w:pPr>
              <w:pStyle w:val="a3"/>
              <w:spacing w:after="0"/>
            </w:pPr>
          </w:p>
          <w:p w:rsidR="00F506DC" w:rsidRPr="00CD4305" w:rsidRDefault="00CD4305" w:rsidP="00EA3E80">
            <w:pPr>
              <w:rPr>
                <w:sz w:val="24"/>
                <w:szCs w:val="24"/>
              </w:rPr>
            </w:pPr>
            <w:r w:rsidRPr="00CD4305">
              <w:rPr>
                <w:sz w:val="24"/>
                <w:szCs w:val="24"/>
              </w:rPr>
              <w:t xml:space="preserve"> «Если только захочу в космос снова улечу!».</w:t>
            </w:r>
          </w:p>
          <w:p w:rsidR="000019B7" w:rsidRPr="00BB11B5" w:rsidRDefault="000019B7" w:rsidP="000019B7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 xml:space="preserve">Учить детей составлять на плоскости из небольших тонких жгутиков образы </w:t>
            </w:r>
            <w:r w:rsidR="00CD4305">
              <w:rPr>
                <w:rFonts w:ascii="Times New Roman" w:hAnsi="Times New Roman"/>
              </w:rPr>
              <w:t xml:space="preserve">космонавта </w:t>
            </w:r>
            <w:r w:rsidRPr="00BB11B5">
              <w:rPr>
                <w:rFonts w:ascii="Times New Roman" w:hAnsi="Times New Roman"/>
              </w:rPr>
              <w:t>передавать характерные особенности</w:t>
            </w:r>
            <w:r w:rsidR="00CD4305">
              <w:rPr>
                <w:rFonts w:ascii="Times New Roman" w:hAnsi="Times New Roman"/>
              </w:rPr>
              <w:t xml:space="preserve"> костюма</w:t>
            </w:r>
            <w:r w:rsidRPr="00BB11B5">
              <w:rPr>
                <w:rFonts w:ascii="Times New Roman" w:hAnsi="Times New Roman"/>
              </w:rPr>
              <w:t xml:space="preserve">. </w:t>
            </w:r>
          </w:p>
          <w:p w:rsidR="00F506DC" w:rsidRDefault="00F506DC">
            <w:pPr>
              <w:pStyle w:val="a3"/>
              <w:spacing w:after="0"/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 речь детей, учить их импровизировать.</w:t>
            </w:r>
          </w:p>
          <w:p w:rsidR="00F506DC" w:rsidRDefault="00F506DC">
            <w:pPr>
              <w:pStyle w:val="a3"/>
              <w:spacing w:after="0"/>
              <w:rPr>
                <w:sz w:val="22"/>
                <w:szCs w:val="22"/>
              </w:rPr>
            </w:pPr>
          </w:p>
          <w:p w:rsidR="00F506DC" w:rsidRDefault="00F506DC">
            <w:pPr>
              <w:pStyle w:val="a3"/>
              <w:spacing w:after="0"/>
            </w:pPr>
          </w:p>
          <w:p w:rsidR="00CD4305" w:rsidRDefault="00CD4305">
            <w:pPr>
              <w:pStyle w:val="a3"/>
              <w:spacing w:after="0"/>
            </w:pPr>
          </w:p>
          <w:p w:rsidR="00CD4305" w:rsidRPr="00BB11B5" w:rsidRDefault="00CD4305" w:rsidP="00CD4305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Продолжать закреплять в речи названия</w:t>
            </w:r>
            <w:r>
              <w:rPr>
                <w:rFonts w:ascii="Times New Roman" w:hAnsi="Times New Roman"/>
              </w:rPr>
              <w:t xml:space="preserve"> отдельные детали скафандра космонавта</w:t>
            </w:r>
            <w:r w:rsidRPr="00BB11B5">
              <w:rPr>
                <w:rFonts w:ascii="Times New Roman" w:hAnsi="Times New Roman"/>
              </w:rPr>
              <w:t>.</w:t>
            </w:r>
          </w:p>
          <w:p w:rsidR="00CD4305" w:rsidRPr="00BB11B5" w:rsidRDefault="00CD4305" w:rsidP="00CD4305">
            <w:pPr>
              <w:rPr>
                <w:rFonts w:ascii="Times New Roman" w:hAnsi="Times New Roman"/>
              </w:rPr>
            </w:pPr>
            <w:r w:rsidRPr="00BB11B5">
              <w:rPr>
                <w:rFonts w:ascii="Times New Roman" w:hAnsi="Times New Roman"/>
              </w:rPr>
              <w:t>Развиваем воображение, мышление и наблюдательность детей.</w:t>
            </w:r>
          </w:p>
          <w:p w:rsidR="00CD4305" w:rsidRDefault="00CD4305">
            <w:pPr>
              <w:pStyle w:val="a3"/>
              <w:spacing w:after="0"/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6DC" w:rsidRDefault="00F506DC">
            <w:r>
              <w:t xml:space="preserve">Беседа </w:t>
            </w:r>
            <w:r w:rsidR="00BB11B5">
              <w:t xml:space="preserve">о приключениях героев произведения        « Незнайка на луне!» Н. Носов. </w:t>
            </w:r>
          </w:p>
          <w:p w:rsidR="00F506DC" w:rsidRDefault="000E4C6E">
            <w:r>
              <w:t>Учить д</w:t>
            </w:r>
            <w:r w:rsidR="00BB11B5">
              <w:t>етей слуша</w:t>
            </w:r>
            <w:r w:rsidR="00F506DC">
              <w:t>т</w:t>
            </w:r>
            <w:r w:rsidR="00BB11B5">
              <w:t xml:space="preserve">ь </w:t>
            </w:r>
            <w:r w:rsidR="00F506DC">
              <w:t xml:space="preserve"> чтение.</w:t>
            </w:r>
          </w:p>
          <w:p w:rsidR="00F506DC" w:rsidRDefault="00F506DC"/>
          <w:p w:rsidR="00CD4305" w:rsidRPr="00BB11B5" w:rsidRDefault="00CD4305" w:rsidP="00CD4305">
            <w:r w:rsidRPr="00BB11B5">
              <w:t>Испо</w:t>
            </w:r>
            <w:r>
              <w:t>льзование художественного слова</w:t>
            </w:r>
            <w:r w:rsidRPr="00BB11B5">
              <w:t xml:space="preserve">: чтение коротких </w:t>
            </w:r>
            <w:r>
              <w:t>рассказов, загадывание загадок.</w:t>
            </w:r>
          </w:p>
          <w:p w:rsidR="00CD4305" w:rsidRPr="00BB11B5" w:rsidRDefault="00CD4305" w:rsidP="00CD4305">
            <w:r w:rsidRPr="00BB11B5">
              <w:t>Рассматривание предметных картинок, выставка детских работ.</w:t>
            </w:r>
          </w:p>
          <w:p w:rsidR="00F506DC" w:rsidRDefault="00F506DC"/>
        </w:tc>
      </w:tr>
    </w:tbl>
    <w:p w:rsidR="00BB11B5" w:rsidRPr="00BB11B5" w:rsidRDefault="00BB11B5" w:rsidP="00BB11B5">
      <w:bookmarkStart w:id="0" w:name="_GoBack"/>
      <w:bookmarkEnd w:id="0"/>
    </w:p>
    <w:p w:rsidR="00BB11B5" w:rsidRPr="00BB11B5" w:rsidRDefault="00BB11B5" w:rsidP="00BB11B5"/>
    <w:p w:rsidR="00BB11B5" w:rsidRPr="00BB11B5" w:rsidRDefault="00BB11B5" w:rsidP="00BB11B5"/>
    <w:p w:rsidR="00BB11B5" w:rsidRPr="00BB11B5" w:rsidRDefault="00BB11B5" w:rsidP="00BB11B5">
      <w:pPr>
        <w:rPr>
          <w:sz w:val="52"/>
          <w:szCs w:val="52"/>
        </w:rPr>
      </w:pPr>
    </w:p>
    <w:p w:rsidR="00E643CF" w:rsidRDefault="00E643CF"/>
    <w:sectPr w:rsidR="00E6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49"/>
    <w:rsid w:val="000019B7"/>
    <w:rsid w:val="000E4C6E"/>
    <w:rsid w:val="002D6D89"/>
    <w:rsid w:val="00571349"/>
    <w:rsid w:val="00BB11B5"/>
    <w:rsid w:val="00CD4305"/>
    <w:rsid w:val="00E643CF"/>
    <w:rsid w:val="00EA3E80"/>
    <w:rsid w:val="00F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6D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506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BB11B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6D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506D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BB11B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2020-04-02T11:42:00Z</dcterms:created>
  <dcterms:modified xsi:type="dcterms:W3CDTF">2020-04-02T12:39:00Z</dcterms:modified>
</cp:coreProperties>
</file>