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1"/>
          <w:szCs w:val="21"/>
        </w:rPr>
      </w:pP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32"/>
          <w:szCs w:val="32"/>
        </w:rPr>
      </w:pPr>
      <w:r w:rsidRPr="009D41F1">
        <w:rPr>
          <w:b/>
          <w:bCs/>
          <w:i/>
          <w:iCs/>
          <w:color w:val="C00000"/>
          <w:sz w:val="32"/>
          <w:szCs w:val="32"/>
        </w:rPr>
        <w:t>Пальчиковая гимнастика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1"/>
          <w:szCs w:val="21"/>
        </w:rPr>
      </w:pP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 w:rsidRPr="009D41F1">
        <w:rPr>
          <w:b/>
          <w:bCs/>
          <w:i/>
          <w:iCs/>
          <w:color w:val="333333"/>
          <w:sz w:val="28"/>
          <w:szCs w:val="28"/>
        </w:rPr>
        <w:t>«Транспорт»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Автобус, троллейбус, </w:t>
      </w:r>
      <w:r w:rsidRPr="009D41F1">
        <w:rPr>
          <w:i/>
          <w:iCs/>
          <w:color w:val="333333"/>
          <w:sz w:val="28"/>
          <w:szCs w:val="28"/>
        </w:rPr>
        <w:t>(загибают пальцы по одному)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Машина, трамвай –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О них ты на улице не забывай</w:t>
      </w:r>
      <w:proofErr w:type="gramStart"/>
      <w:r w:rsidRPr="009D41F1">
        <w:rPr>
          <w:color w:val="333333"/>
          <w:sz w:val="28"/>
          <w:szCs w:val="28"/>
        </w:rPr>
        <w:t>.</w:t>
      </w:r>
      <w:proofErr w:type="gramEnd"/>
      <w:r w:rsidRPr="009D41F1">
        <w:rPr>
          <w:color w:val="333333"/>
          <w:sz w:val="28"/>
          <w:szCs w:val="28"/>
        </w:rPr>
        <w:t> </w:t>
      </w:r>
      <w:r w:rsidRPr="009D41F1">
        <w:rPr>
          <w:i/>
          <w:iCs/>
          <w:color w:val="333333"/>
          <w:sz w:val="28"/>
          <w:szCs w:val="28"/>
        </w:rPr>
        <w:t>(</w:t>
      </w:r>
      <w:proofErr w:type="gramStart"/>
      <w:r w:rsidRPr="009D41F1">
        <w:rPr>
          <w:i/>
          <w:iCs/>
          <w:color w:val="333333"/>
          <w:sz w:val="28"/>
          <w:szCs w:val="28"/>
        </w:rPr>
        <w:t>с</w:t>
      </w:r>
      <w:proofErr w:type="gramEnd"/>
      <w:r w:rsidRPr="009D41F1">
        <w:rPr>
          <w:i/>
          <w:iCs/>
          <w:color w:val="333333"/>
          <w:sz w:val="28"/>
          <w:szCs w:val="28"/>
        </w:rPr>
        <w:t>жимают и разжимают пальцы)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В морях – корабли, ледоколы, суда, </w:t>
      </w:r>
      <w:r w:rsidRPr="009D41F1">
        <w:rPr>
          <w:i/>
          <w:iCs/>
          <w:color w:val="333333"/>
          <w:sz w:val="28"/>
          <w:szCs w:val="28"/>
        </w:rPr>
        <w:t>(загибают по одному пальцу)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Они очень редко заходят сюда</w:t>
      </w:r>
      <w:proofErr w:type="gramStart"/>
      <w:r w:rsidRPr="009D41F1">
        <w:rPr>
          <w:color w:val="333333"/>
          <w:sz w:val="28"/>
          <w:szCs w:val="28"/>
        </w:rPr>
        <w:t>.</w:t>
      </w:r>
      <w:proofErr w:type="gramEnd"/>
      <w:r w:rsidRPr="009D41F1">
        <w:rPr>
          <w:color w:val="333333"/>
          <w:sz w:val="28"/>
          <w:szCs w:val="28"/>
        </w:rPr>
        <w:t> </w:t>
      </w:r>
      <w:r w:rsidRPr="009D41F1">
        <w:rPr>
          <w:i/>
          <w:iCs/>
          <w:color w:val="333333"/>
          <w:sz w:val="28"/>
          <w:szCs w:val="28"/>
        </w:rPr>
        <w:t>(</w:t>
      </w:r>
      <w:proofErr w:type="gramStart"/>
      <w:r w:rsidRPr="009D41F1">
        <w:rPr>
          <w:i/>
          <w:iCs/>
          <w:color w:val="333333"/>
          <w:sz w:val="28"/>
          <w:szCs w:val="28"/>
        </w:rPr>
        <w:t>с</w:t>
      </w:r>
      <w:proofErr w:type="gramEnd"/>
      <w:r w:rsidRPr="009D41F1">
        <w:rPr>
          <w:i/>
          <w:iCs/>
          <w:color w:val="333333"/>
          <w:sz w:val="28"/>
          <w:szCs w:val="28"/>
        </w:rPr>
        <w:t>жимают и разжимают пальцы)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Шуршат по дорогам </w:t>
      </w:r>
      <w:r w:rsidRPr="009D41F1">
        <w:rPr>
          <w:i/>
          <w:iCs/>
          <w:color w:val="333333"/>
          <w:sz w:val="28"/>
          <w:szCs w:val="28"/>
        </w:rPr>
        <w:t>(гладят руками по столу)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Веселые шины, </w:t>
      </w:r>
      <w:r w:rsidRPr="009D41F1">
        <w:rPr>
          <w:i/>
          <w:iCs/>
          <w:color w:val="333333"/>
          <w:sz w:val="28"/>
          <w:szCs w:val="28"/>
        </w:rPr>
        <w:t>(хлопают в ладоши)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Спешат по дорогам </w:t>
      </w:r>
      <w:r w:rsidRPr="009D41F1">
        <w:rPr>
          <w:i/>
          <w:iCs/>
          <w:color w:val="333333"/>
          <w:sz w:val="28"/>
          <w:szCs w:val="28"/>
        </w:rPr>
        <w:t>(крутят воображаемый руль)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Машины, машины…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А в кузове важные, </w:t>
      </w:r>
      <w:r w:rsidRPr="009D41F1">
        <w:rPr>
          <w:i/>
          <w:iCs/>
          <w:color w:val="333333"/>
          <w:sz w:val="28"/>
          <w:szCs w:val="28"/>
        </w:rPr>
        <w:t>(сжимают и разжимают пальцы)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Срочные грузы –</w:t>
      </w:r>
    </w:p>
    <w:p w:rsidR="009D41F1" w:rsidRP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1F1">
        <w:rPr>
          <w:color w:val="333333"/>
          <w:sz w:val="28"/>
          <w:szCs w:val="28"/>
        </w:rPr>
        <w:t>Цемент и железо, </w:t>
      </w:r>
      <w:r w:rsidRPr="009D41F1">
        <w:rPr>
          <w:i/>
          <w:iCs/>
          <w:color w:val="333333"/>
          <w:sz w:val="28"/>
          <w:szCs w:val="28"/>
        </w:rPr>
        <w:t>(загибают по одному пальцу)</w:t>
      </w:r>
    </w:p>
    <w:p w:rsidR="009D41F1" w:rsidRDefault="009D41F1" w:rsidP="009D4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41F1">
        <w:rPr>
          <w:color w:val="333333"/>
          <w:sz w:val="28"/>
          <w:szCs w:val="28"/>
        </w:rPr>
        <w:t>Изюм и арбузы.</w:t>
      </w:r>
    </w:p>
    <w:p w:rsidR="00D57D5E" w:rsidRDefault="00D57D5E" w:rsidP="009D4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7D5E" w:rsidRPr="00D57D5E" w:rsidRDefault="00D57D5E" w:rsidP="009D4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7D5E">
        <w:rPr>
          <w:b/>
          <w:i/>
          <w:color w:val="333333"/>
          <w:sz w:val="28"/>
          <w:szCs w:val="28"/>
        </w:rPr>
        <w:t>Взрослый произносит текст, а ребенок выполняет движения.</w:t>
      </w:r>
    </w:p>
    <w:p w:rsidR="007E3C00" w:rsidRPr="009D41F1" w:rsidRDefault="007E3C00">
      <w:pPr>
        <w:rPr>
          <w:rFonts w:ascii="Times New Roman" w:hAnsi="Times New Roman" w:cs="Times New Roman"/>
        </w:rPr>
      </w:pPr>
    </w:p>
    <w:sectPr w:rsidR="007E3C00" w:rsidRPr="009D41F1" w:rsidSect="009D41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F1"/>
    <w:rsid w:val="007E3C00"/>
    <w:rsid w:val="009D41F1"/>
    <w:rsid w:val="00D5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2020-04-20T11:17:00Z</dcterms:created>
  <dcterms:modified xsi:type="dcterms:W3CDTF">2020-04-20T11:27:00Z</dcterms:modified>
</cp:coreProperties>
</file>