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9F" w:rsidRDefault="0039559F" w:rsidP="0039559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 недели: «</w:t>
      </w:r>
      <w:r>
        <w:rPr>
          <w:rFonts w:ascii="Times New Roman" w:hAnsi="Times New Roman"/>
          <w:b/>
          <w:sz w:val="32"/>
          <w:szCs w:val="32"/>
        </w:rPr>
        <w:t>Неделя дружбы с природой</w:t>
      </w:r>
      <w:r>
        <w:rPr>
          <w:rFonts w:ascii="Times New Roman" w:hAnsi="Times New Roman"/>
          <w:b/>
          <w:sz w:val="32"/>
          <w:szCs w:val="32"/>
        </w:rPr>
        <w:t>».</w:t>
      </w:r>
    </w:p>
    <w:p w:rsidR="0039559F" w:rsidRDefault="0039559F" w:rsidP="0039559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Рекомендации для родителей:</w:t>
      </w:r>
    </w:p>
    <w:p w:rsidR="0039559F" w:rsidRDefault="0039559F" w:rsidP="0039559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«День растений».</w:t>
      </w:r>
    </w:p>
    <w:p w:rsidR="0039559F" w:rsidRDefault="0039559F" w:rsidP="0039559F">
      <w:pPr>
        <w:rPr>
          <w:rFonts w:ascii="Times New Roman" w:hAnsi="Times New Roman"/>
          <w:sz w:val="32"/>
          <w:szCs w:val="32"/>
        </w:rPr>
      </w:pPr>
      <w:r w:rsidRPr="0039559F">
        <w:rPr>
          <w:rFonts w:ascii="Times New Roman" w:hAnsi="Times New Roman"/>
          <w:sz w:val="32"/>
          <w:szCs w:val="32"/>
        </w:rPr>
        <w:t>Растения играют важную роль в нашей жизни. Мы знаем комнатные и дикие растение. Комнатные растут у нас на подоконниках в горшках, и многие дети хорошо с ними знакомы.</w:t>
      </w:r>
      <w:r w:rsidRPr="0039559F">
        <w:rPr>
          <w:rFonts w:ascii="Times New Roman" w:hAnsi="Times New Roman"/>
          <w:sz w:val="32"/>
          <w:szCs w:val="32"/>
        </w:rPr>
        <w:br/>
      </w:r>
      <w:r w:rsidR="007B75DD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775960" cy="6294120"/>
            <wp:effectExtent l="0" t="0" r="0" b="0"/>
            <wp:docPr id="1" name="Рисунок 1" descr="C:\Users\User2\Desktop\komnatnye_rasteniya_kartinki_dlya_detey_2-354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komnatnye_rasteniya_kartinki_dlya_detey_2-354x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629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DD" w:rsidRDefault="007B75DD" w:rsidP="0039559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884420" cy="5707380"/>
            <wp:effectExtent l="0" t="0" r="0" b="7620"/>
            <wp:docPr id="2" name="Рисунок 2" descr="C:\Users\User2\Desktop\komnatnye_rasteniya_kartochki_7-36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komnatnye_rasteniya_kartochki_7-36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DD" w:rsidRDefault="007B75DD" w:rsidP="0039559F">
      <w:pPr>
        <w:rPr>
          <w:rFonts w:ascii="Times New Roman" w:hAnsi="Times New Roman"/>
          <w:sz w:val="32"/>
          <w:szCs w:val="32"/>
        </w:rPr>
      </w:pPr>
    </w:p>
    <w:p w:rsidR="007B75DD" w:rsidRDefault="007B75DD" w:rsidP="0039559F">
      <w:pPr>
        <w:rPr>
          <w:rFonts w:ascii="Times New Roman" w:hAnsi="Times New Roman"/>
          <w:sz w:val="32"/>
          <w:szCs w:val="32"/>
        </w:rPr>
      </w:pPr>
    </w:p>
    <w:p w:rsidR="007B75DD" w:rsidRDefault="007B75DD" w:rsidP="0039559F">
      <w:pPr>
        <w:rPr>
          <w:rFonts w:ascii="Times New Roman" w:hAnsi="Times New Roman"/>
          <w:sz w:val="32"/>
          <w:szCs w:val="32"/>
        </w:rPr>
      </w:pPr>
    </w:p>
    <w:p w:rsidR="007B75DD" w:rsidRDefault="007B75DD" w:rsidP="0039559F">
      <w:pPr>
        <w:rPr>
          <w:rFonts w:ascii="Times New Roman" w:hAnsi="Times New Roman"/>
          <w:sz w:val="32"/>
          <w:szCs w:val="32"/>
        </w:rPr>
      </w:pPr>
    </w:p>
    <w:p w:rsidR="007B75DD" w:rsidRDefault="007B75DD" w:rsidP="0039559F">
      <w:pPr>
        <w:rPr>
          <w:rFonts w:ascii="Times New Roman" w:hAnsi="Times New Roman"/>
          <w:sz w:val="32"/>
          <w:szCs w:val="32"/>
        </w:rPr>
      </w:pPr>
    </w:p>
    <w:p w:rsidR="007B75DD" w:rsidRDefault="007B75DD" w:rsidP="0039559F">
      <w:pPr>
        <w:rPr>
          <w:rFonts w:ascii="Times New Roman" w:hAnsi="Times New Roman"/>
          <w:sz w:val="32"/>
          <w:szCs w:val="32"/>
        </w:rPr>
      </w:pPr>
    </w:p>
    <w:p w:rsidR="007B75DD" w:rsidRDefault="007B75DD" w:rsidP="0039559F">
      <w:pPr>
        <w:rPr>
          <w:rFonts w:ascii="Times New Roman" w:hAnsi="Times New Roman"/>
          <w:sz w:val="32"/>
          <w:szCs w:val="32"/>
        </w:rPr>
      </w:pPr>
    </w:p>
    <w:p w:rsidR="007B75DD" w:rsidRDefault="007B75DD" w:rsidP="0039559F">
      <w:pPr>
        <w:rPr>
          <w:rFonts w:ascii="Times New Roman" w:hAnsi="Times New Roman"/>
          <w:sz w:val="32"/>
          <w:szCs w:val="32"/>
        </w:rPr>
      </w:pPr>
      <w:r w:rsidRPr="007B75DD">
        <w:rPr>
          <w:rFonts w:ascii="Times New Roman" w:hAnsi="Times New Roman"/>
          <w:sz w:val="32"/>
          <w:szCs w:val="32"/>
        </w:rPr>
        <w:lastRenderedPageBreak/>
        <w:t>Строение растений</w:t>
      </w:r>
      <w:r>
        <w:rPr>
          <w:rFonts w:ascii="Times New Roman" w:hAnsi="Times New Roman"/>
          <w:sz w:val="32"/>
          <w:szCs w:val="32"/>
        </w:rPr>
        <w:t>.</w:t>
      </w:r>
    </w:p>
    <w:p w:rsidR="007B75DD" w:rsidRDefault="007B75DD" w:rsidP="0039559F">
      <w:pPr>
        <w:rPr>
          <w:rFonts w:ascii="Times New Roman" w:hAnsi="Times New Roman"/>
          <w:sz w:val="32"/>
          <w:szCs w:val="32"/>
        </w:rPr>
      </w:pPr>
      <w:r w:rsidRPr="007B75DD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188710" cy="3481149"/>
            <wp:effectExtent l="0" t="0" r="2540" b="5080"/>
            <wp:docPr id="3" name="Рисунок 3" descr="C:\Users\User2\Desktop\chasti_rasteniya_shema_1-768x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esktop\chasti_rasteniya_shema_1-768x4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48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DD" w:rsidRDefault="007B75DD" w:rsidP="0039559F">
      <w:pPr>
        <w:rPr>
          <w:rFonts w:ascii="Times New Roman" w:hAnsi="Times New Roman"/>
          <w:sz w:val="32"/>
          <w:szCs w:val="32"/>
        </w:rPr>
      </w:pPr>
      <w:r w:rsidRPr="007B75DD">
        <w:rPr>
          <w:rFonts w:ascii="Times New Roman" w:hAnsi="Times New Roman"/>
          <w:sz w:val="32"/>
          <w:szCs w:val="32"/>
        </w:rPr>
        <w:t>Раскраски</w:t>
      </w:r>
      <w:proofErr w:type="gramStart"/>
      <w:r w:rsidRPr="007B75D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.</w:t>
      </w:r>
      <w:proofErr w:type="gramEnd"/>
    </w:p>
    <w:p w:rsidR="007B75DD" w:rsidRDefault="007B75DD" w:rsidP="0039559F">
      <w:pPr>
        <w:rPr>
          <w:rFonts w:ascii="Times New Roman" w:hAnsi="Times New Roman"/>
          <w:sz w:val="32"/>
          <w:szCs w:val="32"/>
        </w:rPr>
      </w:pPr>
      <w:r w:rsidRPr="007B75DD">
        <w:rPr>
          <w:rFonts w:ascii="Times New Roman" w:hAnsi="Times New Roman"/>
          <w:sz w:val="32"/>
          <w:szCs w:val="32"/>
        </w:rPr>
        <w:t>Огромную роль в развитии малыша могут играть раскраски. В них можно встретить как комнатные, так и лекарственные растения, например, подорожник, ландыш, герань и т.д. Раскраски не только дадут понятие о частях растений, но и позволят детям узнать, какого</w:t>
      </w:r>
      <w:r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Pr="007B75DD">
        <w:rPr>
          <w:rFonts w:ascii="Times New Roman" w:hAnsi="Times New Roman"/>
          <w:sz w:val="32"/>
          <w:szCs w:val="32"/>
        </w:rPr>
        <w:lastRenderedPageBreak/>
        <w:t>они цвета. Раскраски развивают усидчивость, чувства цвета и тени,</w:t>
      </w:r>
      <w:r>
        <w:rPr>
          <w:rFonts w:ascii="Times New Roman" w:hAnsi="Times New Roman"/>
          <w:sz w:val="32"/>
          <w:szCs w:val="32"/>
        </w:rPr>
        <w:t xml:space="preserve">  </w:t>
      </w:r>
      <w:r w:rsidRPr="007B75DD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43600" cy="7216140"/>
            <wp:effectExtent l="0" t="0" r="0" b="3810"/>
            <wp:docPr id="4" name="Рисунок 4" descr="C:\Users\User2\Desktop\plants_working_sheets_2-375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2\Desktop\plants_working_sheets_2-375x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1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DD" w:rsidRDefault="007B75DD" w:rsidP="0039559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509260" cy="8046720"/>
            <wp:effectExtent l="0" t="0" r="0" b="0"/>
            <wp:docPr id="5" name="Рисунок 5" descr="C:\Users\User2\Desktop\flowers_working_sheets_1-429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2\Desktop\flowers_working_sheets_1-429x5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DD" w:rsidRDefault="007B75DD" w:rsidP="0039559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41620" cy="7840980"/>
            <wp:effectExtent l="0" t="0" r="0" b="7620"/>
            <wp:docPr id="6" name="Рисунок 6" descr="C:\Users\User2\Desktop\detyam_o_rasteniyah_5-37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2\Desktop\detyam_o_rasteniyah_5-372x5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784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DD" w:rsidRPr="0039559F" w:rsidRDefault="007B75DD" w:rsidP="0039559F">
      <w:pPr>
        <w:rPr>
          <w:rFonts w:ascii="Times New Roman" w:hAnsi="Times New Roman"/>
          <w:sz w:val="32"/>
          <w:szCs w:val="32"/>
        </w:rPr>
      </w:pPr>
    </w:p>
    <w:p w:rsidR="001376D3" w:rsidRDefault="007B7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4520" cy="8282940"/>
            <wp:effectExtent l="0" t="0" r="0" b="3810"/>
            <wp:docPr id="7" name="Рисунок 7" descr="C:\Users\User2\Desktop\landysh_opisanie_rasteniya_dlya_dete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\Desktop\landysh_opisanie_rasteniya_dlya_detey_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DD" w:rsidRDefault="007B7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96840" cy="7543800"/>
            <wp:effectExtent l="0" t="0" r="3810" b="0"/>
            <wp:docPr id="8" name="Рисунок 8" descr="C:\Users\User2\Desktop\raskraski_komnatnye_rasteniya_dlya_detey_1-375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2\Desktop\raskraski_komnatnye_rasteniya_dlya_detey_1-375x5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DD" w:rsidRPr="0039559F" w:rsidRDefault="007B7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48300" cy="6667500"/>
            <wp:effectExtent l="0" t="0" r="0" b="0"/>
            <wp:docPr id="9" name="Рисунок 9" descr="C:\Users\User2\Desktop\raskraski_komnatnye_rasteniya_dlya_dete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2\Desktop\raskraski_komnatnye_rasteniya_dlya_detey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5DD" w:rsidRPr="0039559F" w:rsidSect="003955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9F"/>
    <w:rsid w:val="0039559F"/>
    <w:rsid w:val="004472D4"/>
    <w:rsid w:val="007B75DD"/>
    <w:rsid w:val="00A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5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5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2020-06-22T08:19:00Z</dcterms:created>
  <dcterms:modified xsi:type="dcterms:W3CDTF">2020-06-22T08:38:00Z</dcterms:modified>
</cp:coreProperties>
</file>