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3" w:rsidRDefault="00555A20" w:rsidP="00555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2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недели: «Транспорт».</w:t>
      </w:r>
    </w:p>
    <w:p w:rsidR="00555A20" w:rsidRDefault="00555A20" w:rsidP="00555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</w:p>
    <w:p w:rsidR="00555A20" w:rsidRDefault="00555A20" w:rsidP="00555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развитие. Чтение рассказа Л.Н. Толстого «Лодочка».</w:t>
      </w:r>
    </w:p>
    <w:p w:rsidR="00555A20" w:rsidRPr="00555A20" w:rsidRDefault="00555A20" w:rsidP="00555A20">
      <w:pPr>
        <w:rPr>
          <w:rFonts w:ascii="Times New Roman" w:hAnsi="Times New Roman" w:cs="Times New Roman"/>
          <w:sz w:val="28"/>
          <w:szCs w:val="28"/>
        </w:rPr>
      </w:pPr>
      <w:r w:rsidRPr="00555A20">
        <w:rPr>
          <w:rFonts w:ascii="Times New Roman" w:hAnsi="Times New Roman" w:cs="Times New Roman"/>
          <w:i/>
          <w:sz w:val="28"/>
          <w:szCs w:val="28"/>
        </w:rPr>
        <w:t>Цель:</w:t>
      </w:r>
      <w:r w:rsidRPr="0055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20" w:rsidRDefault="00555A20" w:rsidP="00555A20">
      <w:pPr>
        <w:rPr>
          <w:rFonts w:ascii="Times New Roman" w:hAnsi="Times New Roman" w:cs="Times New Roman"/>
          <w:sz w:val="28"/>
          <w:szCs w:val="28"/>
        </w:rPr>
      </w:pPr>
      <w:r w:rsidRPr="00555A20">
        <w:rPr>
          <w:rFonts w:ascii="Times New Roman" w:hAnsi="Times New Roman" w:cs="Times New Roman"/>
          <w:sz w:val="28"/>
          <w:szCs w:val="28"/>
        </w:rPr>
        <w:t xml:space="preserve">Познакомить детей с новым художественным произведением, учить понимать смысл </w:t>
      </w:r>
      <w:r w:rsidR="00F73140">
        <w:rPr>
          <w:rFonts w:ascii="Times New Roman" w:hAnsi="Times New Roman" w:cs="Times New Roman"/>
          <w:sz w:val="28"/>
          <w:szCs w:val="28"/>
        </w:rPr>
        <w:t>содержания, отвечать на вопросы.</w:t>
      </w:r>
    </w:p>
    <w:p w:rsidR="00070AF2" w:rsidRDefault="00070AF2" w:rsidP="0055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детям рассказ Л.Н. Толстого «Лодочка».</w:t>
      </w:r>
    </w:p>
    <w:p w:rsidR="00070AF2" w:rsidRDefault="00070AF2" w:rsidP="00555A20">
      <w:pPr>
        <w:rPr>
          <w:rFonts w:ascii="Times New Roman" w:hAnsi="Times New Roman" w:cs="Times New Roman"/>
          <w:sz w:val="28"/>
          <w:szCs w:val="28"/>
        </w:rPr>
      </w:pPr>
      <w:r w:rsidRPr="00070AF2">
        <w:rPr>
          <w:rFonts w:ascii="Times New Roman" w:hAnsi="Times New Roman" w:cs="Times New Roman"/>
          <w:sz w:val="28"/>
          <w:szCs w:val="28"/>
        </w:rPr>
        <w:t xml:space="preserve">«Пришла весна, потекла вода. Дети взяли дощечки, сделали лодочку, пустили лодочку по воде. Лодочка плыла, а дети бежали за нею, кричали, и ничего впереди себя не </w:t>
      </w:r>
      <w:proofErr w:type="spellStart"/>
      <w:r w:rsidRPr="00070AF2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070AF2">
        <w:rPr>
          <w:rFonts w:ascii="Times New Roman" w:hAnsi="Times New Roman" w:cs="Times New Roman"/>
          <w:sz w:val="28"/>
          <w:szCs w:val="28"/>
        </w:rPr>
        <w:t>, и в лужу упали»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140" w:rsidRPr="00555A20" w:rsidRDefault="00F73140" w:rsidP="00555A20">
      <w:pPr>
        <w:rPr>
          <w:rFonts w:ascii="Times New Roman" w:hAnsi="Times New Roman" w:cs="Times New Roman"/>
          <w:sz w:val="28"/>
          <w:szCs w:val="28"/>
        </w:rPr>
      </w:pPr>
    </w:p>
    <w:p w:rsidR="00F73140" w:rsidRDefault="00555A20" w:rsidP="0055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0533" cy="4140200"/>
            <wp:effectExtent l="0" t="0" r="2540" b="0"/>
            <wp:docPr id="1" name="Рисунок 1" descr="C:\Users\User2\Desktop\IMG_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IMG_68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33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</w:p>
    <w:p w:rsidR="00F73140" w:rsidRPr="00F73140" w:rsidRDefault="00070AF2" w:rsidP="00F7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беседу после прочтения рассказа, </w:t>
      </w:r>
      <w:r w:rsidR="00044930">
        <w:rPr>
          <w:rFonts w:ascii="Times New Roman" w:hAnsi="Times New Roman" w:cs="Times New Roman"/>
          <w:sz w:val="28"/>
          <w:szCs w:val="28"/>
        </w:rPr>
        <w:t xml:space="preserve">рассмотрите иллюстрацию,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задайте детям вопросы</w:t>
      </w:r>
    </w:p>
    <w:p w:rsidR="00F73140" w:rsidRP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  <w:r w:rsidRPr="00F73140">
        <w:rPr>
          <w:rFonts w:ascii="Times New Roman" w:hAnsi="Times New Roman" w:cs="Times New Roman"/>
          <w:sz w:val="28"/>
          <w:szCs w:val="28"/>
        </w:rPr>
        <w:lastRenderedPageBreak/>
        <w:t>- Что сделали дети? (взяли дощечку и сделали лодочку).</w:t>
      </w:r>
    </w:p>
    <w:p w:rsidR="00F73140" w:rsidRP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  <w:r w:rsidRPr="00F73140">
        <w:rPr>
          <w:rFonts w:ascii="Times New Roman" w:hAnsi="Times New Roman" w:cs="Times New Roman"/>
          <w:sz w:val="28"/>
          <w:szCs w:val="28"/>
        </w:rPr>
        <w:t>- Куда дети пустили лодочку? (пустили лодочку по воде).</w:t>
      </w:r>
    </w:p>
    <w:p w:rsidR="00F73140" w:rsidRP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  <w:r w:rsidRPr="00F73140">
        <w:rPr>
          <w:rFonts w:ascii="Times New Roman" w:hAnsi="Times New Roman" w:cs="Times New Roman"/>
          <w:sz w:val="28"/>
          <w:szCs w:val="28"/>
        </w:rPr>
        <w:t>- Что делала лодочка? (лодочка плыла)</w:t>
      </w:r>
    </w:p>
    <w:p w:rsidR="00F73140" w:rsidRP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  <w:r w:rsidRPr="00F73140">
        <w:rPr>
          <w:rFonts w:ascii="Times New Roman" w:hAnsi="Times New Roman" w:cs="Times New Roman"/>
          <w:sz w:val="28"/>
          <w:szCs w:val="28"/>
        </w:rPr>
        <w:t>- А дети? (дети бежали за ней)</w:t>
      </w:r>
    </w:p>
    <w:p w:rsidR="00F73140" w:rsidRP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  <w:r w:rsidRPr="00F73140">
        <w:rPr>
          <w:rFonts w:ascii="Times New Roman" w:hAnsi="Times New Roman" w:cs="Times New Roman"/>
          <w:sz w:val="28"/>
          <w:szCs w:val="28"/>
        </w:rPr>
        <w:t>- Что случилось с детьми? (они кричали, бежали и в лужу, упали)</w:t>
      </w:r>
    </w:p>
    <w:p w:rsidR="00F73140" w:rsidRP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  <w:r w:rsidRPr="00F73140">
        <w:rPr>
          <w:rFonts w:ascii="Times New Roman" w:hAnsi="Times New Roman" w:cs="Times New Roman"/>
          <w:sz w:val="28"/>
          <w:szCs w:val="28"/>
        </w:rPr>
        <w:t>- Детям было весело? (весело)</w:t>
      </w:r>
    </w:p>
    <w:p w:rsidR="00555A20" w:rsidRDefault="00F73140" w:rsidP="00F73140">
      <w:pPr>
        <w:rPr>
          <w:rFonts w:ascii="Times New Roman" w:hAnsi="Times New Roman" w:cs="Times New Roman"/>
          <w:b/>
          <w:sz w:val="28"/>
          <w:szCs w:val="28"/>
        </w:rPr>
      </w:pPr>
      <w:r w:rsidRPr="00F73140">
        <w:rPr>
          <w:rFonts w:ascii="Times New Roman" w:hAnsi="Times New Roman" w:cs="Times New Roman"/>
          <w:b/>
          <w:sz w:val="28"/>
          <w:szCs w:val="28"/>
        </w:rPr>
        <w:t>Игра «Запусти лодочку».</w:t>
      </w:r>
    </w:p>
    <w:p w:rsid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4641533"/>
            <wp:effectExtent l="0" t="0" r="2540" b="6985"/>
            <wp:docPr id="2" name="Рисунок 2" descr="C:\Users\User2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</w:p>
    <w:p w:rsidR="00F73140" w:rsidRPr="00F73140" w:rsidRDefault="00F73140" w:rsidP="00F7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760855"/>
            <wp:effectExtent l="0" t="0" r="0" b="0"/>
            <wp:wrapSquare wrapText="bothSides"/>
            <wp:docPr id="3" name="Рисунок 3" descr="C:\Users\User2\Desktop\sponge-boat-front-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esktop\sponge-boat-front-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Вот такие лодочки можно сделать вместе с ребенком.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73140" w:rsidRPr="00F73140" w:rsidSect="00555A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0"/>
    <w:rsid w:val="00044930"/>
    <w:rsid w:val="00070AF2"/>
    <w:rsid w:val="004472D4"/>
    <w:rsid w:val="00555A20"/>
    <w:rsid w:val="00AD2A80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2020-04-22T07:48:00Z</dcterms:created>
  <dcterms:modified xsi:type="dcterms:W3CDTF">2020-04-22T09:03:00Z</dcterms:modified>
</cp:coreProperties>
</file>