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7F" w:rsidRDefault="00812F7F" w:rsidP="00812F7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 по аппликации «Дорожные знаки»</w:t>
      </w:r>
    </w:p>
    <w:p w:rsidR="00812F7F" w:rsidRPr="00812F7F" w:rsidRDefault="00812F7F" w:rsidP="00812F7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F7F" w:rsidRDefault="00812F7F" w:rsidP="00812F7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создание социальной ситуации для развития творческих способностей в процессе изготовления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 закрепить знания детей о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: светофор, пешеходный переход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, наземный пешеходный переход;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у детей знаний о правилах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 расширить словарный запас детей при чтении</w:t>
      </w:r>
      <w:r w:rsidR="00D33647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стихотворения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умение вырезать ножницами полоски и круги;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 поддерживать самостоятельность и детскую инициативу;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содействовать развитию общения и взаимодействие ребенка </w:t>
      </w:r>
      <w:proofErr w:type="gramStart"/>
      <w:r w:rsidRPr="00812F7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7F7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0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орожные знаки</w:t>
      </w:r>
      <w:r w:rsidR="002230C7">
        <w:rPr>
          <w:rFonts w:ascii="Times New Roman" w:hAnsi="Times New Roman" w:cs="Times New Roman"/>
          <w:sz w:val="28"/>
          <w:szCs w:val="28"/>
          <w:lang w:eastAsia="ru-RU"/>
        </w:rPr>
        <w:t xml:space="preserve"> для игры (зебра, знаки пешеходный переход, стоп, светофор)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D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для творчества</w:t>
      </w:r>
      <w:r w:rsidRPr="00774D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74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0C7" w:rsidRPr="002230C7">
        <w:rPr>
          <w:rFonts w:ascii="Times New Roman" w:hAnsi="Times New Roman" w:cs="Times New Roman"/>
          <w:sz w:val="28"/>
          <w:szCs w:val="28"/>
          <w:lang w:eastAsia="ru-RU"/>
        </w:rPr>
        <w:t>Клей, кисточка</w:t>
      </w:r>
      <w:proofErr w:type="gramStart"/>
      <w:r w:rsidR="002230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30C7" w:rsidRPr="00223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0C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иняя бумага для вырезания прямоугольника 3*4</w:t>
      </w:r>
      <w:r w:rsidRPr="00774D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74D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 бумага для вырезания</w:t>
      </w:r>
      <w:r w:rsidRPr="00774D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полоски, треугольники, прямоугольники размером 6*2, прямоугольники из че</w:t>
      </w:r>
      <w:r w:rsidR="00A27AC1">
        <w:rPr>
          <w:rFonts w:ascii="Times New Roman" w:hAnsi="Times New Roman" w:cs="Times New Roman"/>
          <w:sz w:val="28"/>
          <w:szCs w:val="28"/>
          <w:lang w:eastAsia="ru-RU"/>
        </w:rPr>
        <w:t>рной бумаги размером 12*7, чёрный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фломастер, клей-карандаш, цветная бумага красная, желтая, зеленая для вырезания сигналов светофора.</w:t>
      </w: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D4B" w:rsidRDefault="00774D4B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D4B" w:rsidRDefault="00774D4B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D4B" w:rsidRDefault="00774D4B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ECF" w:rsidRDefault="005E1ECF" w:rsidP="005E1EC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E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Ход.</w:t>
      </w:r>
    </w:p>
    <w:p w:rsidR="005E1ECF" w:rsidRPr="005E1ECF" w:rsidRDefault="005E1ECF" w:rsidP="005E1EC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F7F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Спрашивает ребёнка. </w:t>
      </w:r>
      <w:r w:rsidR="005E1ECF">
        <w:rPr>
          <w:rFonts w:ascii="Times New Roman" w:hAnsi="Times New Roman" w:cs="Times New Roman"/>
          <w:sz w:val="28"/>
          <w:szCs w:val="28"/>
          <w:lang w:eastAsia="ru-RU"/>
        </w:rPr>
        <w:t>Какое у тебя сейчас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настроение?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, а у </w:t>
      </w:r>
      <w:r w:rsidR="005E1ECF">
        <w:rPr>
          <w:rFonts w:ascii="Times New Roman" w:hAnsi="Times New Roman" w:cs="Times New Roman"/>
          <w:sz w:val="28"/>
          <w:szCs w:val="28"/>
          <w:lang w:eastAsia="ru-RU"/>
        </w:rPr>
        <w:t>Маши плохое настроение. (Посмотри на макет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, где на одной стороне возле дома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«Школа»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стоит Маша, а на противоположной</w:t>
      </w:r>
      <w:r w:rsidR="005E1ECF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стороне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– её дома ждет Миша).</w:t>
      </w: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- Маша, не может </w:t>
      </w:r>
      <w:r w:rsidR="00E034A4">
        <w:rPr>
          <w:rFonts w:ascii="Times New Roman" w:hAnsi="Times New Roman" w:cs="Times New Roman"/>
          <w:sz w:val="28"/>
          <w:szCs w:val="28"/>
          <w:lang w:eastAsia="ru-RU"/>
        </w:rPr>
        <w:t>из школы дойти до своего дома. Т</w:t>
      </w:r>
      <w:r w:rsidR="002230C7">
        <w:rPr>
          <w:rFonts w:ascii="Times New Roman" w:hAnsi="Times New Roman" w:cs="Times New Roman"/>
          <w:sz w:val="28"/>
          <w:szCs w:val="28"/>
          <w:lang w:eastAsia="ru-RU"/>
        </w:rPr>
        <w:t>ы не знаешь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7E2555" w:rsidRPr="00812F7F" w:rsidRDefault="007E2555" w:rsidP="00473BF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87CF7" wp14:editId="2B088893">
            <wp:extent cx="5633514" cy="4226944"/>
            <wp:effectExtent l="0" t="0" r="5715" b="2540"/>
            <wp:docPr id="7" name="Рисунок 7" descr="Конспект занятия по аппликации «Дорожные знаки» (средня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пект занятия по аппликации «Дорожные знаки» (средняя групп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05" cy="42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7F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Подвести к пониманию, что на макете отсутствуют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дорожные знаки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разметка, светофоры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F7F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Мы можем чем-нибудь помочь Маше?</w:t>
      </w:r>
    </w:p>
    <w:p w:rsidR="00812F7F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Какие нужны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чтобы Маша перешла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2F7F" w:rsidRPr="00E034A4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4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Перечисляем</w:t>
      </w:r>
      <w:r w:rsidR="00E034A4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азметка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, светофор,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="00E034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034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Молодец, выходи скорей играть!</w:t>
      </w:r>
    </w:p>
    <w:p w:rsidR="00E034A4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BFD" w:rsidRDefault="00473BFD" w:rsidP="00E034A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F7F" w:rsidRDefault="00812F7F" w:rsidP="00E034A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4A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Д/игра </w:t>
      </w:r>
      <w:r w:rsidRPr="00E034A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034A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E034A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034A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034A4" w:rsidRPr="00E034A4" w:rsidRDefault="00E034A4" w:rsidP="00E034A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Ребёнок. Подходит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к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«Зебре»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, нарисованной на бумаге, на полу</w:t>
      </w:r>
    </w:p>
    <w:p w:rsidR="007E2555" w:rsidRPr="00812F7F" w:rsidRDefault="007E2555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660C3E" wp14:editId="078E7E21">
            <wp:extent cx="4442604" cy="3333379"/>
            <wp:effectExtent l="0" t="0" r="0" b="635"/>
            <wp:docPr id="8" name="Рисунок 8" descr="https://www.maam.ru/upload/blogs/detsad-476464-154902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476464-1549024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31" cy="33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П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овторим, что такое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дорожная разметка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, которая обозначает пешеходный переход.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(Полоса черная, полоса белая)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 переходи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т по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«Зебре»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 подходи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т к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знаку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П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овторим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- устанавливается возле разметки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Какой формы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Какая фигура нарисована в квадрате?</w:t>
      </w:r>
    </w:p>
    <w:p w:rsidR="00812F7F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Что нарисовано в треугольнике?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 подходит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 к светофору.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П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овторим, что такое светофор – это устройство, которое световыми сигналами разрешает или запрещает движение транспорта и пешеходов.</w:t>
      </w:r>
      <w:r w:rsidR="00E034A4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 стихотворение! </w:t>
      </w:r>
    </w:p>
    <w:p w:rsidR="00E034A4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4A4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Загорелся красный свет –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Пешеходам хода нет!</w:t>
      </w:r>
    </w:p>
    <w:p w:rsidR="00812F7F" w:rsidRP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Желтый – значит подожди</w:t>
      </w: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А зеленый свет – иди!</w:t>
      </w:r>
    </w:p>
    <w:p w:rsidR="00E034A4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Pr="00812F7F" w:rsidRDefault="00E034A4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 подходи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т к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знаку </w:t>
      </w:r>
      <w:r w:rsidR="00812F7F"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П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овторим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 </w:t>
      </w:r>
      <w:r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. Когда горит красный свет, автомобиль останавливается и дальше этого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знака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на машине не проезжают.</w:t>
      </w:r>
      <w:r w:rsidR="00E034A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подумай, какие знаки нужно нам сделать, чтобы Маша перешла дорогу?</w:t>
      </w:r>
    </w:p>
    <w:p w:rsidR="005E1EC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Default="00812F7F" w:rsidP="005E1EC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1ECF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 </w:t>
      </w:r>
      <w:r w:rsidRPr="005E1E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дорожных знаков</w:t>
      </w:r>
      <w:r w:rsidR="005E1E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E1ECF" w:rsidRDefault="005E1ECF" w:rsidP="005E1EC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ECF" w:rsidRPr="005E1ECF" w:rsidRDefault="00CE736A" w:rsidP="005E1E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(Изготовление знаков, п</w:t>
      </w:r>
      <w:r w:rsidR="005E1ECF">
        <w:rPr>
          <w:rFonts w:ascii="Times New Roman" w:hAnsi="Times New Roman" w:cs="Times New Roman"/>
          <w:sz w:val="28"/>
          <w:szCs w:val="28"/>
          <w:lang w:eastAsia="ru-RU"/>
        </w:rPr>
        <w:t>о выбору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см. прил. 1.</w:t>
      </w:r>
      <w:r w:rsidR="005E1EC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12F7F" w:rsidRPr="00812F7F" w:rsidRDefault="007F7666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зготовление </w:t>
      </w:r>
      <w:r w:rsidR="00812F7F"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«Зебры»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на прямоугольник из черной бумаги наклеить белые полоски, которые вырезаны из белой бумаги;</w:t>
      </w:r>
    </w:p>
    <w:p w:rsidR="00812F7F" w:rsidRPr="00812F7F" w:rsidRDefault="007F7666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зготовление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знака </w:t>
      </w:r>
      <w:r w:rsidR="00812F7F"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вырезание прямоугольника из белой бумаги с надписью СТОП, наклеивание на черный прямоугольник большего размера из картона, наклеивание на подставку;</w:t>
      </w:r>
    </w:p>
    <w:p w:rsidR="00812F7F" w:rsidRPr="00812F7F" w:rsidRDefault="007F7666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Изготовление з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нак </w:t>
      </w:r>
      <w:r w:rsidR="00812F7F"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вырезание синего прямоугольника и белого треугольника, склеить и нарисовать фломастером пешехода на зебре, наклеить на подставку;</w:t>
      </w:r>
    </w:p>
    <w:p w:rsidR="00812F7F" w:rsidRPr="00812F7F" w:rsidRDefault="007F7666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Изготовление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F7F" w:rsidRPr="00812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вырезать круги цвета светофора, наклеить на черный прямоугольник с двух сторон, наклеить на подставку</w:t>
      </w:r>
    </w:p>
    <w:p w:rsidR="00812F7F" w:rsidRDefault="00A06F6A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знаки</w:t>
      </w:r>
      <w:r w:rsidR="009B5A1F">
        <w:rPr>
          <w:rFonts w:ascii="Times New Roman" w:hAnsi="Times New Roman" w:cs="Times New Roman"/>
          <w:sz w:val="28"/>
          <w:szCs w:val="28"/>
          <w:lang w:eastAsia="ru-RU"/>
        </w:rPr>
        <w:t> будут готовы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Маша проходит путь от школы до дома по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знакам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, через </w:t>
      </w:r>
      <w:r w:rsidR="00812F7F"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E1ECF" w:rsidRPr="005E1ECF" w:rsidRDefault="005E1ECF" w:rsidP="005E1EC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1E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5E1E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0213B91" wp14:editId="65F6D116">
            <wp:extent cx="5624423" cy="4220123"/>
            <wp:effectExtent l="0" t="0" r="0" b="9525"/>
            <wp:docPr id="10" name="Рисунок 10" descr="https://www.maam.ru/upload/blogs/detsad-476464-154902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476464-15490243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60" cy="422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C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Маша благодарит ребёнка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1ECF" w:rsidRDefault="005E1ECF" w:rsidP="00812F7F">
      <w:pPr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Задаёт вопросы ребёнку.</w:t>
      </w:r>
    </w:p>
    <w:p w:rsidR="00812F7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т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сделал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2F7F" w:rsidRDefault="00812F7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F7F">
        <w:rPr>
          <w:rFonts w:ascii="Times New Roman" w:hAnsi="Times New Roman" w:cs="Times New Roman"/>
          <w:sz w:val="28"/>
          <w:szCs w:val="28"/>
          <w:lang w:eastAsia="ru-RU"/>
        </w:rPr>
        <w:t>- Для чег</w:t>
      </w:r>
      <w:r w:rsidR="005E1ECF">
        <w:rPr>
          <w:rFonts w:ascii="Times New Roman" w:hAnsi="Times New Roman" w:cs="Times New Roman"/>
          <w:sz w:val="28"/>
          <w:szCs w:val="28"/>
          <w:lang w:eastAsia="ru-RU"/>
        </w:rPr>
        <w:t>о делал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2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знаки</w:t>
      </w:r>
      <w:r w:rsidRPr="00812F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73BFD" w:rsidRPr="00812F7F" w:rsidRDefault="00473BFD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7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Обращение к ребёнку.</w:t>
      </w:r>
    </w:p>
    <w:p w:rsidR="00812F7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движенья знаешь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2F7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Строго ты их выполняешь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2F7F" w:rsidRP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Молодец, почет держи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12F7F" w:rsidRDefault="005E1ECF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друзьям всем расскажи</w:t>
      </w:r>
      <w:r w:rsidR="00812F7F" w:rsidRPr="00812F7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73BFD" w:rsidRDefault="00473BFD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BFD" w:rsidRDefault="00473BFD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BFD" w:rsidRDefault="00473BFD" w:rsidP="00812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BFD" w:rsidRPr="00812F7F" w:rsidRDefault="00473BFD" w:rsidP="00473BF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812F7F" w:rsidRPr="00812F7F" w:rsidRDefault="00812F7F" w:rsidP="00812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2F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r w:rsidRPr="00812F7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0424C4E" wp14:editId="6A762400">
            <wp:extent cx="3209026" cy="4292130"/>
            <wp:effectExtent l="0" t="0" r="0" b="0"/>
            <wp:docPr id="3" name="Рисунок 3" descr="https://www.maam.ru/upload/blogs/detsad-903695-156062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903695-1560627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14" cy="429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F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12F7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15001C5" wp14:editId="0560C061">
            <wp:extent cx="3303917" cy="4419049"/>
            <wp:effectExtent l="0" t="0" r="0" b="635"/>
            <wp:docPr id="4" name="Рисунок 4" descr="https://www.maam.ru/upload/blogs/detsad-903695-156062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903695-15606272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73" cy="44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F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12F7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BC10C99" wp14:editId="680D2EBC">
            <wp:extent cx="3095794" cy="4140680"/>
            <wp:effectExtent l="0" t="0" r="0" b="0"/>
            <wp:docPr id="5" name="Рисунок 5" descr="https://www.maam.ru/upload/blogs/detsad-903695-156062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903695-15606272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79" cy="41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F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12F7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CC6C487" wp14:editId="506E4DE7">
            <wp:extent cx="5227607" cy="3922384"/>
            <wp:effectExtent l="0" t="0" r="0" b="2540"/>
            <wp:docPr id="6" name="Рисунок 6" descr="https://www.maam.ru/upload/blogs/detsad-903695-1560627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903695-15606273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34" cy="39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F3" w:rsidRPr="00812F7F" w:rsidRDefault="00C869F3" w:rsidP="00812F7F">
      <w:pPr>
        <w:rPr>
          <w:rFonts w:ascii="Times New Roman" w:hAnsi="Times New Roman" w:cs="Times New Roman"/>
          <w:sz w:val="28"/>
          <w:szCs w:val="28"/>
        </w:rPr>
      </w:pPr>
    </w:p>
    <w:sectPr w:rsidR="00C869F3" w:rsidRPr="0081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0"/>
    <w:rsid w:val="002230C7"/>
    <w:rsid w:val="00473BFD"/>
    <w:rsid w:val="005E1ECF"/>
    <w:rsid w:val="00774D4B"/>
    <w:rsid w:val="007B5580"/>
    <w:rsid w:val="007E2555"/>
    <w:rsid w:val="007F7666"/>
    <w:rsid w:val="00812F7F"/>
    <w:rsid w:val="009B5A1F"/>
    <w:rsid w:val="00A06F6A"/>
    <w:rsid w:val="00A27AC1"/>
    <w:rsid w:val="00C869F3"/>
    <w:rsid w:val="00CE736A"/>
    <w:rsid w:val="00D33647"/>
    <w:rsid w:val="00E034A4"/>
    <w:rsid w:val="00E15877"/>
    <w:rsid w:val="00E4772D"/>
    <w:rsid w:val="00E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13</cp:revision>
  <dcterms:created xsi:type="dcterms:W3CDTF">2020-06-03T08:57:00Z</dcterms:created>
  <dcterms:modified xsi:type="dcterms:W3CDTF">2020-06-07T17:34:00Z</dcterms:modified>
</cp:coreProperties>
</file>