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9D" w:rsidRDefault="004A279D" w:rsidP="004A279D">
      <w:pPr>
        <w:spacing w:after="237" w:line="475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  <w:r w:rsidRPr="004A279D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>Наука для любознательных малышей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96"/>
        <w:gridCol w:w="6425"/>
      </w:tblGrid>
      <w:tr w:rsidR="004A279D" w:rsidTr="00B91762">
        <w:trPr>
          <w:trHeight w:val="2935"/>
        </w:trPr>
        <w:tc>
          <w:tcPr>
            <w:tcW w:w="3967" w:type="dxa"/>
          </w:tcPr>
          <w:p w:rsidR="004A279D" w:rsidRDefault="00B91762" w:rsidP="004A279D">
            <w:pPr>
              <w:spacing w:after="237" w:line="475" w:lineRule="atLeast"/>
              <w:outlineLvl w:val="0"/>
              <w:rPr>
                <w:rFonts w:ascii="Times New Roman" w:eastAsia="Times New Roman" w:hAnsi="Times New Roman" w:cs="Times New Roman"/>
                <w:noProof/>
                <w:color w:val="000000"/>
                <w:kern w:val="36"/>
                <w:sz w:val="44"/>
                <w:szCs w:val="44"/>
              </w:rPr>
            </w:pPr>
            <w:r w:rsidRPr="00B91762">
              <w:rPr>
                <w:rFonts w:ascii="Times New Roman" w:eastAsia="Times New Roman" w:hAnsi="Times New Roman" w:cs="Times New Roman"/>
                <w:noProof/>
                <w:color w:val="000000"/>
                <w:kern w:val="36"/>
                <w:sz w:val="44"/>
                <w:szCs w:val="44"/>
              </w:rPr>
              <w:drawing>
                <wp:inline distT="0" distB="0" distL="0" distR="0">
                  <wp:extent cx="2379621" cy="1657978"/>
                  <wp:effectExtent l="19050" t="0" r="1629" b="0"/>
                  <wp:docPr id="1" name="Рисунок 1" descr="Наука для любознательных малыш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ука для любознательных малыш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987" cy="165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4" w:type="dxa"/>
          </w:tcPr>
          <w:p w:rsidR="004A279D" w:rsidRDefault="004A279D" w:rsidP="00B91762">
            <w:pPr>
              <w:spacing w:line="0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44"/>
                <w:szCs w:val="44"/>
              </w:rPr>
            </w:pPr>
            <w:r w:rsidRPr="004A279D">
              <w:rPr>
                <w:rFonts w:eastAsia="Times New Roman" w:cs="Helvetica"/>
                <w:color w:val="000000"/>
                <w:sz w:val="28"/>
                <w:szCs w:val="28"/>
              </w:rPr>
              <w:t>Когда родители думают о научном изучении мира, они, вероятно, представляют себе обучение в начальной школе и выше, химические эксперименты и учебники по биологии, часто используемые на уроках. Однако</w:t>
            </w:r>
            <w:proofErr w:type="gramStart"/>
            <w:r w:rsidRPr="004A279D">
              <w:rPr>
                <w:rFonts w:eastAsia="Times New Roman" w:cs="Helvetica"/>
                <w:color w:val="000000"/>
                <w:sz w:val="28"/>
                <w:szCs w:val="28"/>
              </w:rPr>
              <w:t>,</w:t>
            </w:r>
            <w:proofErr w:type="gramEnd"/>
            <w:r w:rsidRPr="004A279D">
              <w:rPr>
                <w:rFonts w:eastAsia="Times New Roman" w:cs="Helvetica"/>
                <w:color w:val="000000"/>
                <w:sz w:val="28"/>
                <w:szCs w:val="28"/>
              </w:rPr>
              <w:t xml:space="preserve"> научным приобретением знаний дети занимаются даже в дошкольном возрасте, как на занятиях в детском саду, так и за его пределами. </w:t>
            </w:r>
          </w:p>
        </w:tc>
      </w:tr>
    </w:tbl>
    <w:p w:rsidR="00B91762" w:rsidRDefault="00B91762" w:rsidP="004A279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color w:val="000000"/>
          <w:sz w:val="28"/>
          <w:szCs w:val="28"/>
        </w:rPr>
        <w:t>По сути, как только они начинают задаваться вопросами и искать ответы на свои «как» и «почему», они приступают к практике научного познания</w:t>
      </w:r>
      <w:r>
        <w:rPr>
          <w:rFonts w:eastAsia="Times New Roman" w:cs="Helvetica"/>
          <w:color w:val="000000"/>
          <w:sz w:val="28"/>
          <w:szCs w:val="28"/>
        </w:rPr>
        <w:t>.</w:t>
      </w:r>
    </w:p>
    <w:p w:rsidR="00B91762" w:rsidRDefault="00B91762" w:rsidP="004A279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</w:p>
    <w:p w:rsidR="004A279D" w:rsidRPr="004A279D" w:rsidRDefault="004A279D" w:rsidP="004A279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color w:val="000000"/>
          <w:sz w:val="28"/>
          <w:szCs w:val="28"/>
        </w:rPr>
        <w:t>Наука - это способ узнать о мире посредством исследования. Дети же являются исследователями от природы. Когда вы поддерживаете в ребенке его естественное желание исследовать все вокруг, вы помогаете ему развивать научный склад ума. Детям дошкольного возраста необходимо создать определенные условия, которые вовлекают их чувства и дают возможность сортировать и классифицировать, обрабатывать и наблюдать, строить умозаключения и задавать вопросы – вопросы, которые, в свою очередь, отразят нам то, как они формируют свои идеи о природе и материальном мире.</w:t>
      </w:r>
      <w:r w:rsidRPr="004A279D">
        <w:rPr>
          <w:rFonts w:eastAsia="Times New Roman" w:cs="Helvetica"/>
          <w:color w:val="000000"/>
          <w:sz w:val="28"/>
          <w:szCs w:val="28"/>
        </w:rPr>
        <w:br/>
      </w:r>
      <w:r w:rsidRPr="004A279D">
        <w:rPr>
          <w:rFonts w:eastAsia="Times New Roman" w:cs="Helvetica"/>
          <w:color w:val="000000"/>
          <w:sz w:val="28"/>
          <w:szCs w:val="28"/>
        </w:rPr>
        <w:br/>
        <w:t>Научный метод для дошкольников не включает в себя использование новомодного оборудования и систематические процедуры. Вы можете содействовать научной любознательности вашего ребенка, просто участвуя в беседах с ним, читая книги и наблюдая за окружающим миром! Их природная жажда знаний превратит совместное изучение в настоящее событие.</w:t>
      </w:r>
      <w:r w:rsidRPr="004A279D">
        <w:rPr>
          <w:rFonts w:eastAsia="Times New Roman" w:cs="Helvetica"/>
          <w:color w:val="000000"/>
          <w:sz w:val="28"/>
          <w:szCs w:val="28"/>
        </w:rPr>
        <w:br/>
      </w:r>
      <w:r w:rsidRPr="004A279D">
        <w:rPr>
          <w:rFonts w:eastAsia="Times New Roman" w:cs="Helvetica"/>
          <w:color w:val="000000"/>
          <w:sz w:val="28"/>
          <w:szCs w:val="28"/>
        </w:rPr>
        <w:br/>
        <w:t>Как же родителям помочь своим детям? Попробуйте некоторые из следующих забавных и простых способов вовлечь вашего малыша в научное изучение предметов.</w:t>
      </w:r>
      <w:r w:rsidRPr="004A279D">
        <w:rPr>
          <w:rFonts w:eastAsia="Times New Roman" w:cs="Helvetica"/>
          <w:color w:val="000000"/>
          <w:sz w:val="28"/>
          <w:szCs w:val="28"/>
        </w:rPr>
        <w:br/>
      </w:r>
      <w:r w:rsidRPr="004A279D">
        <w:rPr>
          <w:rFonts w:eastAsia="Times New Roman" w:cs="Helvetica"/>
          <w:color w:val="000000"/>
          <w:sz w:val="28"/>
          <w:szCs w:val="28"/>
        </w:rPr>
        <w:br/>
      </w:r>
      <w:r w:rsidRPr="004A279D">
        <w:rPr>
          <w:rFonts w:eastAsia="Times New Roman" w:cs="Helvetica"/>
          <w:b/>
          <w:bCs/>
          <w:color w:val="000000"/>
          <w:sz w:val="28"/>
          <w:szCs w:val="28"/>
        </w:rPr>
        <w:t>Обсуждение.</w:t>
      </w:r>
      <w:r w:rsidRPr="004A279D">
        <w:rPr>
          <w:rFonts w:eastAsia="Times New Roman" w:cs="Helvetica"/>
          <w:color w:val="000000"/>
          <w:sz w:val="28"/>
          <w:szCs w:val="28"/>
        </w:rPr>
        <w:t> Поскольку вы осуществляете наблюдение за природой, начните разговаривать о ней с вашим маленьким дошкольником. Просто обсудите то, что вы видите, выдвигая гипотезу о том, что, по вашему мнению, может произойти дальше, и затем проведите категоризацию (классификацию) различных объектов и явлений. Это даст вашему ребенку очень важное базовое представление о науке.</w:t>
      </w:r>
      <w:r w:rsidRPr="004A279D">
        <w:rPr>
          <w:rFonts w:eastAsia="Times New Roman" w:cs="Helvetica"/>
          <w:color w:val="000000"/>
          <w:sz w:val="28"/>
          <w:szCs w:val="28"/>
        </w:rPr>
        <w:br/>
      </w:r>
      <w:r w:rsidRPr="004A279D">
        <w:rPr>
          <w:rFonts w:eastAsia="Times New Roman" w:cs="Helvetica"/>
          <w:color w:val="000000"/>
          <w:sz w:val="28"/>
          <w:szCs w:val="28"/>
        </w:rPr>
        <w:br/>
      </w:r>
      <w:r w:rsidRPr="004A279D">
        <w:rPr>
          <w:rFonts w:eastAsia="Times New Roman" w:cs="Helvetica"/>
          <w:b/>
          <w:bCs/>
          <w:color w:val="000000"/>
          <w:sz w:val="28"/>
          <w:szCs w:val="28"/>
        </w:rPr>
        <w:t>Выдвигайте гипотезу:</w:t>
      </w:r>
      <w:r w:rsidRPr="004A279D">
        <w:rPr>
          <w:rFonts w:eastAsia="Times New Roman" w:cs="Helvetica"/>
          <w:color w:val="000000"/>
          <w:sz w:val="28"/>
          <w:szCs w:val="28"/>
        </w:rPr>
        <w:t> дайте ребенку возможность сделать предположение о том, что, по его мнению, может произойти.</w:t>
      </w:r>
    </w:p>
    <w:p w:rsidR="004A279D" w:rsidRPr="004A279D" w:rsidRDefault="004A279D" w:rsidP="004A279D">
      <w:pPr>
        <w:numPr>
          <w:ilvl w:val="0"/>
          <w:numId w:val="1"/>
        </w:numPr>
        <w:shd w:val="clear" w:color="auto" w:fill="FFFFFF"/>
        <w:spacing w:before="32" w:after="158" w:line="240" w:lineRule="auto"/>
        <w:ind w:left="0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color w:val="000000"/>
          <w:sz w:val="28"/>
          <w:szCs w:val="28"/>
        </w:rPr>
        <w:t xml:space="preserve">Спросите его, какой цвет, на его взгляд, может получиться при смешении синего и </w:t>
      </w:r>
      <w:proofErr w:type="gramStart"/>
      <w:r w:rsidRPr="004A279D">
        <w:rPr>
          <w:rFonts w:eastAsia="Times New Roman" w:cs="Helvetica"/>
          <w:color w:val="000000"/>
          <w:sz w:val="28"/>
          <w:szCs w:val="28"/>
        </w:rPr>
        <w:t>желтого</w:t>
      </w:r>
      <w:proofErr w:type="gramEnd"/>
      <w:r w:rsidRPr="004A279D">
        <w:rPr>
          <w:rFonts w:eastAsia="Times New Roman" w:cs="Helvetica"/>
          <w:color w:val="000000"/>
          <w:sz w:val="28"/>
          <w:szCs w:val="28"/>
        </w:rPr>
        <w:t xml:space="preserve"> и затем дайте ему самому попробовать это сделать, добавив пищевой краситель в воду или пальчиком нарисовав на бумаге.</w:t>
      </w:r>
    </w:p>
    <w:p w:rsidR="004A279D" w:rsidRPr="004A279D" w:rsidRDefault="004A279D" w:rsidP="004A279D">
      <w:pPr>
        <w:numPr>
          <w:ilvl w:val="0"/>
          <w:numId w:val="1"/>
        </w:numPr>
        <w:shd w:val="clear" w:color="auto" w:fill="FFFFFF"/>
        <w:spacing w:before="32" w:after="158" w:line="240" w:lineRule="auto"/>
        <w:ind w:left="0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color w:val="000000"/>
          <w:sz w:val="28"/>
          <w:szCs w:val="28"/>
        </w:rPr>
        <w:lastRenderedPageBreak/>
        <w:t>Немного познакомьте ребенка с миром физики, в частности с механикой, используя деревянную доску и игрушечную машинку или свернутую в трубку оберточную бумагу и шарик. Попросите ребенка предположить, под каким углом должна быть дощечка или бумажная трубка по отношению к поверхности, чтобы скорость машинки или шарика стала быстрее, а под каким – медленнее, а еще - под каким углом они смогут прокатиться дальше.</w:t>
      </w:r>
    </w:p>
    <w:p w:rsidR="004A279D" w:rsidRPr="004A279D" w:rsidRDefault="004A279D" w:rsidP="004A279D">
      <w:pPr>
        <w:numPr>
          <w:ilvl w:val="0"/>
          <w:numId w:val="1"/>
        </w:numPr>
        <w:shd w:val="clear" w:color="auto" w:fill="FFFFFF"/>
        <w:spacing w:before="32" w:after="158" w:line="240" w:lineRule="auto"/>
        <w:ind w:left="0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color w:val="000000"/>
          <w:sz w:val="28"/>
          <w:szCs w:val="28"/>
        </w:rPr>
        <w:t>Наполните большую емкость с водой и соберите со всего дома кучу разных мелких предметов. Пусть ваш ребенок предположит, какие из них утонут, а какие будут плавать на поверхности, а затем проверьте его теорию экспериментально. Поверьте, вы можете даже удивиться некоторыми результатами.</w:t>
      </w:r>
    </w:p>
    <w:p w:rsidR="004A279D" w:rsidRPr="004A279D" w:rsidRDefault="004A279D" w:rsidP="004A279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b/>
          <w:bCs/>
          <w:color w:val="000000"/>
          <w:sz w:val="28"/>
          <w:szCs w:val="28"/>
        </w:rPr>
        <w:t>Проведите категоризацию (классифицируйте):</w:t>
      </w:r>
      <w:r w:rsidRPr="004A279D">
        <w:rPr>
          <w:rFonts w:eastAsia="Times New Roman" w:cs="Helvetica"/>
          <w:color w:val="000000"/>
          <w:sz w:val="28"/>
          <w:szCs w:val="28"/>
        </w:rPr>
        <w:t> помогите ребенку понять порядок вещей в природе посредством изучения категорий животных и продуктов питания.</w:t>
      </w:r>
    </w:p>
    <w:p w:rsidR="004A279D" w:rsidRPr="004A279D" w:rsidRDefault="004A279D" w:rsidP="004A279D">
      <w:pPr>
        <w:numPr>
          <w:ilvl w:val="0"/>
          <w:numId w:val="2"/>
        </w:numPr>
        <w:shd w:val="clear" w:color="auto" w:fill="FFFFFF"/>
        <w:spacing w:before="32" w:after="158" w:line="240" w:lineRule="auto"/>
        <w:ind w:left="0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color w:val="000000"/>
          <w:sz w:val="28"/>
          <w:szCs w:val="28"/>
        </w:rPr>
        <w:t>Отметьте с ребенком, какие именно продукты питания являются овощами, а какие фруктами. Можно также классифицировать другие продукты с вашего стола, например, молочные продукты, злаки (зерновые культуры) и разновидности белка.</w:t>
      </w:r>
    </w:p>
    <w:p w:rsidR="004A279D" w:rsidRPr="004A279D" w:rsidRDefault="004A279D" w:rsidP="004A279D">
      <w:pPr>
        <w:numPr>
          <w:ilvl w:val="0"/>
          <w:numId w:val="2"/>
        </w:numPr>
        <w:shd w:val="clear" w:color="auto" w:fill="FFFFFF"/>
        <w:spacing w:before="32" w:after="158" w:line="240" w:lineRule="auto"/>
        <w:ind w:left="0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color w:val="000000"/>
          <w:sz w:val="28"/>
          <w:szCs w:val="28"/>
        </w:rPr>
        <w:t>Поговорите о различных видах животных и посмотрите, что о них можно узнать из книг вашей домашней библиотеки. Следуйте за интересом вашего ребенка: если ему нравятся лягушки, найдите книги о земноводных; а своего маленький охотника на жучков побалуйте несколькими красочными книгами об особенностях и характеристике различных насекомых. Другие интересные категории можно выделить, изучая ночных животных, рептилий, рыб и млекопитающих.</w:t>
      </w:r>
    </w:p>
    <w:p w:rsidR="004A279D" w:rsidRPr="004A279D" w:rsidRDefault="004A279D" w:rsidP="004A279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b/>
          <w:bCs/>
          <w:color w:val="000000"/>
          <w:sz w:val="28"/>
          <w:szCs w:val="28"/>
        </w:rPr>
        <w:t>Наблюдение.</w:t>
      </w:r>
      <w:r w:rsidRPr="004A279D">
        <w:rPr>
          <w:rFonts w:eastAsia="Times New Roman" w:cs="Helvetica"/>
          <w:color w:val="000000"/>
          <w:sz w:val="28"/>
          <w:szCs w:val="28"/>
        </w:rPr>
        <w:t> То, что вы считаете очевидным, может оказаться научным прорывом для вашего малыша. Изо дня в день вместе с ним наблюдайте всевозможные чудеса природы, озвучивая вслух свои наблюдения.</w:t>
      </w:r>
    </w:p>
    <w:p w:rsidR="004A279D" w:rsidRPr="004A279D" w:rsidRDefault="004A279D" w:rsidP="004A2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b/>
          <w:bCs/>
          <w:color w:val="000000"/>
          <w:sz w:val="28"/>
          <w:szCs w:val="28"/>
        </w:rPr>
        <w:t>Изучите растения.</w:t>
      </w:r>
      <w:r w:rsidRPr="004A279D">
        <w:rPr>
          <w:rFonts w:eastAsia="Times New Roman" w:cs="Helvetica"/>
          <w:color w:val="000000"/>
          <w:sz w:val="28"/>
          <w:szCs w:val="28"/>
        </w:rPr>
        <w:t xml:space="preserve"> Вы можете отправиться на прогулку и понаблюдать там за любыми растениями, которые вы найдете. Весной обратите внимание, как набухают почки на деревьях, осенью - на падающие листья, а когда придет зима, посмотрите, как трава изменит свой цвет </w:t>
      </w:r>
      <w:proofErr w:type="gramStart"/>
      <w:r w:rsidRPr="004A279D">
        <w:rPr>
          <w:rFonts w:eastAsia="Times New Roman" w:cs="Helvetica"/>
          <w:color w:val="000000"/>
          <w:sz w:val="28"/>
          <w:szCs w:val="28"/>
        </w:rPr>
        <w:t>на</w:t>
      </w:r>
      <w:proofErr w:type="gramEnd"/>
      <w:r w:rsidRPr="004A279D">
        <w:rPr>
          <w:rFonts w:eastAsia="Times New Roman" w:cs="Helvetica"/>
          <w:color w:val="000000"/>
          <w:sz w:val="28"/>
          <w:szCs w:val="28"/>
        </w:rPr>
        <w:t xml:space="preserve"> коричневый. Зайдите в Интернет и узнайте больше ответов на вопросы вашего любознательного малыша.</w:t>
      </w:r>
    </w:p>
    <w:p w:rsidR="004A279D" w:rsidRPr="004A279D" w:rsidRDefault="004A279D" w:rsidP="004A2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b/>
          <w:bCs/>
          <w:color w:val="000000"/>
          <w:sz w:val="28"/>
          <w:szCs w:val="28"/>
        </w:rPr>
        <w:t>Исследуйте насекомых.</w:t>
      </w:r>
      <w:r w:rsidRPr="004A279D">
        <w:rPr>
          <w:rFonts w:eastAsia="Times New Roman" w:cs="Helvetica"/>
          <w:color w:val="000000"/>
          <w:sz w:val="28"/>
          <w:szCs w:val="28"/>
        </w:rPr>
        <w:t> Возьмите лупу и внимательно посмотрите на жука в вашем дворе. Дети просто очарованы разными жучками и получают большое удовольствие от пристального их рассмотрения. Обратите внимание ребенка на то, какие у жуков есть крылья или усики («</w:t>
      </w:r>
      <w:proofErr w:type="spellStart"/>
      <w:r w:rsidRPr="004A279D">
        <w:rPr>
          <w:rFonts w:eastAsia="Times New Roman" w:cs="Helvetica"/>
          <w:color w:val="000000"/>
          <w:sz w:val="28"/>
          <w:szCs w:val="28"/>
        </w:rPr>
        <w:t>антенки</w:t>
      </w:r>
      <w:proofErr w:type="spellEnd"/>
      <w:r w:rsidRPr="004A279D">
        <w:rPr>
          <w:rFonts w:eastAsia="Times New Roman" w:cs="Helvetica"/>
          <w:color w:val="000000"/>
          <w:sz w:val="28"/>
          <w:szCs w:val="28"/>
        </w:rPr>
        <w:t xml:space="preserve">») или вместе </w:t>
      </w:r>
      <w:proofErr w:type="gramStart"/>
      <w:r w:rsidRPr="004A279D">
        <w:rPr>
          <w:rFonts w:eastAsia="Times New Roman" w:cs="Helvetica"/>
          <w:color w:val="000000"/>
          <w:sz w:val="28"/>
          <w:szCs w:val="28"/>
        </w:rPr>
        <w:t>сосчитайте</w:t>
      </w:r>
      <w:proofErr w:type="gramEnd"/>
      <w:r w:rsidRPr="004A279D">
        <w:rPr>
          <w:rFonts w:eastAsia="Times New Roman" w:cs="Helvetica"/>
          <w:color w:val="000000"/>
          <w:sz w:val="28"/>
          <w:szCs w:val="28"/>
        </w:rPr>
        <w:t xml:space="preserve"> сколько у них лапок («ножек»). Поищите в библиотеке и другие книги, чтобы ваше исследование стало еще глубже.</w:t>
      </w:r>
    </w:p>
    <w:p w:rsidR="004A279D" w:rsidRPr="004A279D" w:rsidRDefault="004A279D" w:rsidP="004A27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b/>
          <w:bCs/>
          <w:color w:val="000000"/>
          <w:sz w:val="28"/>
          <w:szCs w:val="28"/>
        </w:rPr>
        <w:t>Проанализируйте животных.</w:t>
      </w:r>
      <w:r w:rsidRPr="004A279D">
        <w:rPr>
          <w:rFonts w:eastAsia="Times New Roman" w:cs="Helvetica"/>
          <w:color w:val="000000"/>
          <w:sz w:val="28"/>
          <w:szCs w:val="28"/>
        </w:rPr>
        <w:t> Во время посещения зоопарка или фермы, обратите внимание на определенные характеристики животных. В чем отличие носорога от бегемота и чем они похожи? У каких животных имеются острые зубы и когти? Для чего жираф использует свою длинную шею, а слоны используют хобот? Что они едят? Где живут? Как называются их дети? Если это возможно, попросите смотрителя зоопарка или фермы ответить на любые вопросы, которые возникнут у вас и вашего ребенка.</w:t>
      </w:r>
    </w:p>
    <w:p w:rsidR="004A279D" w:rsidRPr="004A279D" w:rsidRDefault="004A279D" w:rsidP="004A279D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b/>
          <w:bCs/>
          <w:color w:val="000000"/>
          <w:sz w:val="28"/>
          <w:szCs w:val="28"/>
        </w:rPr>
        <w:lastRenderedPageBreak/>
        <w:t>Исследование.</w:t>
      </w:r>
      <w:r w:rsidRPr="004A279D">
        <w:rPr>
          <w:rFonts w:eastAsia="Times New Roman" w:cs="Helvetica"/>
          <w:color w:val="000000"/>
          <w:sz w:val="28"/>
          <w:szCs w:val="28"/>
        </w:rPr>
        <w:t> Поезжайте в вашу местную библиотеку, где содержится масса интересной информации по любой научной теме, которая привлекает вашего любознательного дошкольника.</w:t>
      </w:r>
    </w:p>
    <w:p w:rsidR="004A279D" w:rsidRPr="004A279D" w:rsidRDefault="004A279D" w:rsidP="004A279D">
      <w:pPr>
        <w:numPr>
          <w:ilvl w:val="0"/>
          <w:numId w:val="4"/>
        </w:numPr>
        <w:shd w:val="clear" w:color="auto" w:fill="FFFFFF"/>
        <w:spacing w:before="32" w:after="158" w:line="240" w:lineRule="auto"/>
        <w:ind w:left="0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color w:val="000000"/>
          <w:sz w:val="28"/>
          <w:szCs w:val="28"/>
        </w:rPr>
        <w:t xml:space="preserve">Обязательно посетите отдел научной литературы, в котором есть </w:t>
      </w:r>
      <w:proofErr w:type="gramStart"/>
      <w:r w:rsidRPr="004A279D">
        <w:rPr>
          <w:rFonts w:eastAsia="Times New Roman" w:cs="Helvetica"/>
          <w:color w:val="000000"/>
          <w:sz w:val="28"/>
          <w:szCs w:val="28"/>
        </w:rPr>
        <w:t>очень много</w:t>
      </w:r>
      <w:proofErr w:type="gramEnd"/>
      <w:r w:rsidRPr="004A279D">
        <w:rPr>
          <w:rFonts w:eastAsia="Times New Roman" w:cs="Helvetica"/>
          <w:color w:val="000000"/>
          <w:sz w:val="28"/>
          <w:szCs w:val="28"/>
        </w:rPr>
        <w:t xml:space="preserve"> книг с настоящими фотографиями, а не художественными иллюстрациями. Эти ценные экземпляры содержат также диаграммы, схемы и все то, что ваш ребенок захочет узнать по научной тематике.</w:t>
      </w:r>
    </w:p>
    <w:p w:rsidR="004A279D" w:rsidRPr="004A279D" w:rsidRDefault="004A279D" w:rsidP="004A279D">
      <w:pPr>
        <w:numPr>
          <w:ilvl w:val="0"/>
          <w:numId w:val="4"/>
        </w:numPr>
        <w:shd w:val="clear" w:color="auto" w:fill="FFFFFF"/>
        <w:spacing w:before="32" w:after="158" w:line="240" w:lineRule="auto"/>
        <w:ind w:left="0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color w:val="000000"/>
          <w:sz w:val="28"/>
          <w:szCs w:val="28"/>
        </w:rPr>
        <w:t>Обратите внимание на хорошо иллюстрированные детские энциклопедии, в них, как правило, рассказывается и о растениях. Там вы найдете не только описание их строения и особенностей произрастания, но также различные интересные факты, которые непременно увлекут ребенка в дальнейшее познание. Также отдельного внимания заслуживают и красочные детские энциклопедии насекомых.</w:t>
      </w:r>
    </w:p>
    <w:p w:rsidR="004A279D" w:rsidRPr="004A279D" w:rsidRDefault="004A279D" w:rsidP="004A279D">
      <w:pPr>
        <w:numPr>
          <w:ilvl w:val="0"/>
          <w:numId w:val="4"/>
        </w:numPr>
        <w:shd w:val="clear" w:color="auto" w:fill="FFFFFF"/>
        <w:spacing w:before="32" w:after="158" w:line="240" w:lineRule="auto"/>
        <w:ind w:left="0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color w:val="000000"/>
          <w:sz w:val="28"/>
          <w:szCs w:val="28"/>
        </w:rPr>
        <w:t>Не лишним будет прочитать вместе с ребенком интересные детские рассказы о животных, в которых в увлекательной литературной форме описаны многие научные факты.</w:t>
      </w:r>
    </w:p>
    <w:p w:rsidR="004A279D" w:rsidRPr="004A279D" w:rsidRDefault="004A279D" w:rsidP="004A279D">
      <w:pPr>
        <w:shd w:val="clear" w:color="auto" w:fill="FFFFFF"/>
        <w:spacing w:after="222" w:line="240" w:lineRule="auto"/>
        <w:rPr>
          <w:rFonts w:eastAsia="Times New Roman" w:cs="Helvetica"/>
          <w:color w:val="000000"/>
          <w:sz w:val="28"/>
          <w:szCs w:val="28"/>
        </w:rPr>
      </w:pPr>
      <w:r w:rsidRPr="004A279D">
        <w:rPr>
          <w:rFonts w:eastAsia="Times New Roman" w:cs="Helvetica"/>
          <w:color w:val="000000"/>
          <w:sz w:val="28"/>
          <w:szCs w:val="28"/>
        </w:rPr>
        <w:t>Наука - это довольно просто для маленьких детей. Помогите ребенку узнать о его мире с помощью обсуждений, наблюдений и исследований. Эти простые действия заложат фундамент для его будущих научных начинаний!</w:t>
      </w:r>
    </w:p>
    <w:p w:rsidR="006D7D7C" w:rsidRPr="004A279D" w:rsidRDefault="006D7D7C">
      <w:pPr>
        <w:rPr>
          <w:sz w:val="28"/>
          <w:szCs w:val="28"/>
        </w:rPr>
      </w:pPr>
    </w:p>
    <w:sectPr w:rsidR="006D7D7C" w:rsidRPr="004A279D" w:rsidSect="004A279D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388"/>
    <w:multiLevelType w:val="multilevel"/>
    <w:tmpl w:val="334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025D4"/>
    <w:multiLevelType w:val="multilevel"/>
    <w:tmpl w:val="C8A2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F60E8"/>
    <w:multiLevelType w:val="multilevel"/>
    <w:tmpl w:val="040E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11FAE"/>
    <w:multiLevelType w:val="multilevel"/>
    <w:tmpl w:val="37EA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A279D"/>
    <w:rsid w:val="004A279D"/>
    <w:rsid w:val="00541B84"/>
    <w:rsid w:val="006D7D7C"/>
    <w:rsid w:val="00B9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4"/>
  </w:style>
  <w:style w:type="paragraph" w:styleId="1">
    <w:name w:val="heading 1"/>
    <w:basedOn w:val="a"/>
    <w:link w:val="10"/>
    <w:uiPriority w:val="9"/>
    <w:qFormat/>
    <w:rsid w:val="004A2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7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A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27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79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A2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949</Words>
  <Characters>5411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2020-06-12T13:57:00Z</dcterms:created>
  <dcterms:modified xsi:type="dcterms:W3CDTF">2020-06-12T14:04:00Z</dcterms:modified>
</cp:coreProperties>
</file>