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D3" w:rsidRDefault="00F8168A" w:rsidP="00F8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ПО РАЗВИТИЮ РЕЧИ</w:t>
      </w:r>
      <w:r w:rsidR="00683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8168A" w:rsidRPr="00F8168A" w:rsidRDefault="00683DD3" w:rsidP="00F81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родителей/</w:t>
      </w:r>
    </w:p>
    <w:p w:rsidR="00F8168A" w:rsidRPr="00F8168A" w:rsidRDefault="00F8168A" w:rsidP="00F81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СКАЗКИ «ЛИСА И КОЗЕЛ »</w:t>
      </w:r>
      <w:bookmarkStart w:id="0" w:name="_GoBack"/>
      <w:bookmarkEnd w:id="0"/>
    </w:p>
    <w:p w:rsidR="00F8168A" w:rsidRDefault="00F8168A" w:rsidP="00F8168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6-7 лет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учить детей пересказывать сказку близко к тексту.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 учить использовать при пересказе образные художественные средства, выразительно передавать диалоги персонажей;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русским народным сказкам, слушать друзей не перебивать друг друга.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Картинки с изображением лисы.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познавательных областей: «Познавательное развитие», «Физическое развитие», «Речевое развитие»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ОД.</w:t>
      </w:r>
    </w:p>
    <w:p w:rsidR="00F8168A" w:rsidRPr="00F8168A" w:rsidRDefault="00F8168A" w:rsidP="00F81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за руки возьмемся: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готовы поиграть!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встречу начинать!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побуждает ребенка рассмотреть книги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есть дома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знакомые книги м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здесь увидели?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нравится чтение или рассказывание?</w:t>
      </w:r>
    </w:p>
    <w:p w:rsidR="00F8168A" w:rsidRPr="00F8168A" w:rsidRDefault="00683DD3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можно рассказывать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8168A"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были, что видели, фильмы, телепередачи, мультфильмы, содержание книг, сказок) моло</w:t>
      </w:r>
      <w:r w:rsid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</w:t>
      </w:r>
      <w:r w:rsidR="00F8168A"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что мы поиграем?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сегодня мы будем пересказывать сказку по ролям.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узнать, как она называется нам, помогут загадки, которые мы сами должны отгадать. 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опасный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шубке красной,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разгребает,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Мышек хватает (лиса)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-Слушайте вторую загадку.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рогат и бородат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смотрит на ребят.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озорничает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того он забодает (козёл)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 сказку.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рассказывает сказку «Лиса и козел». Задает вопросы: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рассказывается в этой сказке?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начинается? заканчивается?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— 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Какой,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 лиса в сказке?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думаете, что она хитрая? Какою еще изображена лиса?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сказке козел? Почему ты думаешь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такой?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и выражения больше всего понравились?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раз,— предлагает взрослый,— потом сам будешь ее рассказывать. Слушай внимательно и запоминай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вместе с ребенком пересказать сказку по ролям. Если ребенок 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затрудняются,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это сам, обращая внимание на полноту передачи содержания, выразительность интонаций в диалоге, использование образных слов и выражений из текста.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  обращается к ребенку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 и выразительно рассказали сказку. Давайте еще раз подумаем, какой </w:t>
      </w:r>
      <w:r w:rsidRPr="00F816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козел. Какими словами можно о нем сказать? (Недогадливый, глупый, неумный, невнимательный и т. п.)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Какою была лиса? (Рыжая, хитрая, красивая, умная, ловкая, быстрая, шустрая.)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слова, которые м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сказали о козле и лисе, можно использовать, говоря о человеке?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колодец? (Глубокий, холодный, темный, мутный, грязный, узкий.)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можно назвать «холодным»? (Снег, лед, воздух, ветер...)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можно назвать «холодная»? (Зима, снежинка, сосулька, льдинка...)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 и ответьте. </w:t>
      </w:r>
      <w:r w:rsidRPr="00F816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Холодный, глубокий, прозрачный 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река или ручей?.. </w:t>
      </w:r>
      <w:r w:rsidRPr="00F816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Голубая, стеклянная, хрупкая — 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блюдце или чашка?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эти упражнения, 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следит, чтобы  ребенок четко произносил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ончания, правильно согласовывал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прилагательные с существительными.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выучить скороговорку о лисе: «Бежит лиса по </w:t>
      </w:r>
      <w:proofErr w:type="spellStart"/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шесточку</w:t>
      </w:r>
      <w:proofErr w:type="spellEnd"/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Лизни, лиса, песочку». В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затем 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скороговорку громко, умеренно, тихо, шепотом.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придумать рифму к словам «Ты, лисичка, где гуляла?» (На лужайке танцевала; под кусточком отдыхала и т. п.) Наиболее удачное двустишие повторяют громко, тихо, шепотом.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осталась серединка от цветка, на котором написано большими буквами «Игра» - «Скажи по-другому».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8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называю слова из сказки, а ты называешь слова по-другому, как т</w:t>
      </w: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их понимаете. Готовы?</w:t>
      </w:r>
    </w:p>
    <w:p w:rsidR="00F8168A" w:rsidRPr="00F8168A" w:rsidRDefault="00683DD3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с ребенком кидают мяч друг другу.</w:t>
      </w:r>
      <w:r w:rsidR="00F8168A"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можно сказать по- другому: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ворон зазевалась; (загляделась по сторонам)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силу отыскали; (с трудом, еле нашли)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-коли хочешь; (если есть желание)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лиса горюет; (печалится)</w:t>
      </w:r>
    </w:p>
    <w:p w:rsidR="00F8168A" w:rsidRPr="00F8168A" w:rsidRDefault="00F8168A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вон из колодца; (выпрыгнуть)</w:t>
      </w:r>
    </w:p>
    <w:p w:rsidR="00F8168A" w:rsidRDefault="00683DD3" w:rsidP="00F816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-Молодец! Мы хорошо поиграли.</w:t>
      </w:r>
    </w:p>
    <w:p w:rsidR="00683DD3" w:rsidRDefault="00683DD3" w:rsidP="00F816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нарисовать  понравившегося героя сказки.</w:t>
      </w:r>
    </w:p>
    <w:p w:rsidR="00A273E3" w:rsidRDefault="00A273E3" w:rsidP="00F816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3E3" w:rsidRDefault="00A273E3" w:rsidP="00F816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3E3" w:rsidRDefault="00A273E3" w:rsidP="00F816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3E3" w:rsidRPr="00A273E3" w:rsidRDefault="00A273E3" w:rsidP="00A273E3">
      <w:pPr>
        <w:spacing w:after="0" w:line="780" w:lineRule="atLeast"/>
        <w:jc w:val="center"/>
        <w:textAlignment w:val="center"/>
        <w:outlineLvl w:val="0"/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</w:pPr>
      <w:r w:rsidRPr="00A273E3">
        <w:rPr>
          <w:rFonts w:ascii="Verdana" w:eastAsia="Times New Roman" w:hAnsi="Verdana" w:cs="Times New Roman"/>
          <w:color w:val="222222"/>
          <w:kern w:val="36"/>
          <w:sz w:val="36"/>
          <w:szCs w:val="36"/>
          <w:lang w:eastAsia="ru-RU"/>
        </w:rPr>
        <w:t>Лиса и козел</w:t>
      </w:r>
    </w:p>
    <w:p w:rsidR="00A273E3" w:rsidRPr="00A273E3" w:rsidRDefault="00A273E3" w:rsidP="00A273E3">
      <w:pPr>
        <w:spacing w:line="240" w:lineRule="auto"/>
        <w:jc w:val="center"/>
        <w:rPr>
          <w:rFonts w:ascii="Verdana" w:eastAsia="Times New Roman" w:hAnsi="Verdana" w:cs="Times New Roman"/>
          <w:color w:val="787878"/>
          <w:sz w:val="24"/>
          <w:szCs w:val="24"/>
          <w:lang w:eastAsia="ru-RU"/>
        </w:rPr>
      </w:pPr>
      <w:r w:rsidRPr="00A273E3">
        <w:rPr>
          <w:rFonts w:ascii="Verdana" w:eastAsia="Times New Roman" w:hAnsi="Verdana" w:cs="Times New Roman"/>
          <w:color w:val="787878"/>
          <w:sz w:val="24"/>
          <w:szCs w:val="24"/>
          <w:lang w:eastAsia="ru-RU"/>
        </w:rPr>
        <w:t>Русская народная сказка.</w:t>
      </w:r>
    </w:p>
    <w:p w:rsidR="00A273E3" w:rsidRPr="00A273E3" w:rsidRDefault="00A273E3" w:rsidP="00A273E3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Бежала лиса по дороге, на ворон зазевалась и упала в колодец. Воды в колодце немного, утонуть не утонешь, а выскочить — не выскочишь.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Сидит лиса, горюет. Что тут делать?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Вот идет по той дороге козел, головой помахивает, бородой потряхивает, по сторонам поглядывает.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нечего делать заглянул козел в колодец. Увидал там лису и спрашивает: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— Здорово, лисонька! Что ты тут делаешь?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— Да вот отдыхаю. Наверху-то жарко, а тут и прохладно и водицы холодненькой сколько хочешь.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козлу давно пить хочется.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— Да хороша ли вода-то?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— Вода-то хороша, — отвечает лиса. — Да ты прыгай сюда, — вот и попробуешь. Места нам и двоим хватит.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Козел </w:t>
      </w:r>
      <w:proofErr w:type="gramStart"/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сдуру</w:t>
      </w:r>
      <w:proofErr w:type="gramEnd"/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прыгнул. Воду замутил, чуть лису не задавил.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Рассердилась лиса, бранится: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 — Ишь, </w:t>
      </w:r>
      <w:proofErr w:type="gramStart"/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бородатый</w:t>
      </w:r>
      <w:proofErr w:type="gramEnd"/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 прыгнуть не сумел — всю забрызгал.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Вскочила лиса козлу на спину, со спины на рога, да и вон из колодца. Только козел ее и видел.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Сидит козел в колодце. До вечера досидел, не знает, как выбраться.</w:t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273E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Хватился хозяин козла, пошел искать. Искал, искал, насилу нашел. Веревку принес и козла из колодца вытащил.</w:t>
      </w:r>
    </w:p>
    <w:p w:rsidR="00A273E3" w:rsidRPr="00A273E3" w:rsidRDefault="00A273E3" w:rsidP="00F8168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A273E3" w:rsidRPr="00A2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51"/>
    <w:rsid w:val="00291051"/>
    <w:rsid w:val="00683DD3"/>
    <w:rsid w:val="00873031"/>
    <w:rsid w:val="00A273E3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822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238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87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2020-04-21T06:22:00Z</dcterms:created>
  <dcterms:modified xsi:type="dcterms:W3CDTF">2020-04-21T06:52:00Z</dcterms:modified>
</cp:coreProperties>
</file>