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D3" w:rsidRDefault="00214AD3" w:rsidP="00214A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  <w:r w:rsidRPr="00214AD3">
        <w:rPr>
          <w:rStyle w:val="c0"/>
          <w:b/>
          <w:bCs/>
          <w:color w:val="000000"/>
          <w:sz w:val="32"/>
          <w:szCs w:val="32"/>
          <w:shd w:val="clear" w:color="auto" w:fill="FFFFFF"/>
        </w:rPr>
        <w:t>Пальчиковая гимнастика</w:t>
      </w:r>
      <w:r>
        <w:rPr>
          <w:rStyle w:val="c0"/>
          <w:b/>
          <w:bCs/>
          <w:color w:val="000000"/>
          <w:sz w:val="32"/>
          <w:szCs w:val="32"/>
          <w:shd w:val="clear" w:color="auto" w:fill="FFFFFF"/>
        </w:rPr>
        <w:t xml:space="preserve"> «Комета»</w:t>
      </w:r>
    </w:p>
    <w:p w:rsidR="00214AD3" w:rsidRPr="00214AD3" w:rsidRDefault="00214AD3" w:rsidP="00214AD3">
      <w:pPr>
        <w:pStyle w:val="c3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32"/>
          <w:szCs w:val="32"/>
          <w:shd w:val="clear" w:color="auto" w:fill="FFFFFF"/>
        </w:rPr>
      </w:pPr>
    </w:p>
    <w:p w:rsidR="00214AD3" w:rsidRPr="00214AD3" w:rsidRDefault="00214AD3">
      <w:pP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Выполнять движения по тексту. Сначала взрослый дает образец выполнения. Затем вместе с ребенком, произнося текст выполняет движения. Выполнить несколько раз</w:t>
      </w:r>
      <w:r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2C543C" w:rsidRDefault="00214AD3">
      <w:pP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</w:pP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космосе сквозь толщу лет 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(Сжимают и разжимают пальцы рук.)</w:t>
      </w: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214AD3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Ледяной летит объект. 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(Поднимают сжат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ые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 xml:space="preserve"> кулак</w:t>
      </w:r>
      <w:r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и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, наклоняют вправо-влево.) </w:t>
      </w:r>
      <w:r w:rsidRPr="00214AD3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Хвост его-полоска света, 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(К кулаку присоединяют раскрытые пальцы второй руки-«хвост») </w:t>
      </w:r>
      <w:r w:rsidRPr="00214AD3">
        <w:rPr>
          <w:rFonts w:ascii="Times New Roman" w:hAnsi="Times New Roman" w:cs="Times New Roman"/>
          <w:i/>
          <w:iCs/>
          <w:color w:val="000000"/>
          <w:sz w:val="32"/>
          <w:szCs w:val="32"/>
        </w:rPr>
        <w:br/>
      </w:r>
      <w:r w:rsidRPr="00214AD3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А зовут объект комета. </w:t>
      </w:r>
      <w:r w:rsidRPr="00214AD3">
        <w:rPr>
          <w:rStyle w:val="c0"/>
          <w:rFonts w:ascii="Times New Roman" w:hAnsi="Times New Roman" w:cs="Times New Roman"/>
          <w:i/>
          <w:iCs/>
          <w:color w:val="000000"/>
          <w:sz w:val="32"/>
          <w:szCs w:val="32"/>
          <w:shd w:val="clear" w:color="auto" w:fill="FFFFFF"/>
        </w:rPr>
        <w:t>(Сжимают и разжимают пальцы рук.) </w:t>
      </w:r>
    </w:p>
    <w:p w:rsidR="00214AD3" w:rsidRPr="00214AD3" w:rsidRDefault="00214AD3" w:rsidP="00214AD3">
      <w:pPr>
        <w:jc w:val="center"/>
        <w:rPr>
          <w:rFonts w:ascii="Times New Roman" w:hAnsi="Times New Roman" w:cs="Times New Roman"/>
          <w:i/>
          <w:iCs/>
        </w:rPr>
      </w:pPr>
      <w:r>
        <w:rPr>
          <w:noProof/>
        </w:rPr>
        <w:drawing>
          <wp:inline distT="0" distB="0" distL="0" distR="0">
            <wp:extent cx="6307455" cy="66719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455" cy="667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4AD3" w:rsidRPr="00214AD3" w:rsidSect="00214A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D3"/>
    <w:rsid w:val="00214AD3"/>
    <w:rsid w:val="002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AF55"/>
  <w15:chartTrackingRefBased/>
  <w15:docId w15:val="{A83EB62D-E8C4-4060-8913-122087EC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214AD3"/>
  </w:style>
  <w:style w:type="paragraph" w:customStyle="1" w:styleId="c3">
    <w:name w:val="c3"/>
    <w:basedOn w:val="a"/>
    <w:rsid w:val="00214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2020-04-09T07:08:00Z</dcterms:created>
  <dcterms:modified xsi:type="dcterms:W3CDTF">2020-04-09T07:12:00Z</dcterms:modified>
</cp:coreProperties>
</file>