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3"/>
        <w:ind w:left="381" w:right="11621" w:firstLine="0"/>
        <w:jc w:val="center"/>
        <w:rPr>
          <w:b/>
          <w:sz w:val="32"/>
        </w:rPr>
      </w:pPr>
      <w:r>
        <w:pict>
          <v:shape id="_x0000_s1027" o:spid="_x0000_s1027" o:spt="202" type="#_x0000_t202" style="position:absolute;left:0pt;margin-left:570.25pt;margin-top:0.65pt;height:33.95pt;width:257.4pt;mso-position-horizontal-relative:page;z-index:15731712;mso-width-relative:page;mso-height-relative:page;" fillcolor="#7EFF7E" filled="t" stroked="f" coordsize="21600,21600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55"/>
                    <w:ind w:left="250" w:right="244" w:firstLine="657"/>
                    <w:jc w:val="left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color w:val="444444"/>
                      <w:sz w:val="22"/>
                      <w:szCs w:val="22"/>
                    </w:rPr>
                    <w:t>Муниципальное дошкольное</w:t>
                  </w:r>
                  <w:r>
                    <w:rPr>
                      <w:b/>
                      <w:color w:val="444444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444444"/>
                      <w:sz w:val="22"/>
                      <w:szCs w:val="22"/>
                    </w:rPr>
                    <w:t>образовательное</w:t>
                  </w:r>
                  <w:r>
                    <w:rPr>
                      <w:b/>
                      <w:color w:val="444444"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444444"/>
                      <w:sz w:val="22"/>
                      <w:szCs w:val="22"/>
                    </w:rPr>
                    <w:t>учреждение</w:t>
                  </w:r>
                  <w:r>
                    <w:rPr>
                      <w:b/>
                      <w:color w:val="444444"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444444"/>
                      <w:sz w:val="22"/>
                      <w:szCs w:val="22"/>
                    </w:rPr>
                    <w:t>детский</w:t>
                  </w:r>
                  <w:r>
                    <w:rPr>
                      <w:b/>
                      <w:color w:val="444444"/>
                      <w:spacing w:val="-3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444444"/>
                      <w:sz w:val="22"/>
                      <w:szCs w:val="22"/>
                    </w:rPr>
                    <w:t>сад</w:t>
                  </w:r>
                  <w:r>
                    <w:rPr>
                      <w:b/>
                      <w:color w:val="444444"/>
                      <w:sz w:val="22"/>
                      <w:szCs w:val="22"/>
                      <w:lang w:val="ru-RU"/>
                    </w:rPr>
                    <w:t xml:space="preserve"> №21</w:t>
                  </w:r>
                </w:p>
              </w:txbxContent>
            </v:textbox>
          </v:shape>
        </w:pict>
      </w:r>
      <w:bookmarkStart w:id="0" w:name="_GoBack"/>
      <w:r>
        <w:pict>
          <v:rect id="_x0000_s1026" o:spid="_x0000_s1026" o:spt="1" style="position:absolute;left:0pt;margin-left:0pt;margin-top:0pt;height:595.3pt;width:841.9pt;mso-position-horizontal-relative:page;mso-position-vertical-relative:page;z-index:-15787008;mso-width-relative:page;mso-height-relative:page;" fillcolor="#FFFF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bookmarkEnd w:id="0"/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4102735</wp:posOffset>
            </wp:positionH>
            <wp:positionV relativeFrom="paragraph">
              <wp:posOffset>368300</wp:posOffset>
            </wp:positionV>
            <wp:extent cx="2292350" cy="36626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366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u w:val="thick" w:color="0000FF"/>
        </w:rPr>
        <w:t>С</w:t>
      </w:r>
      <w:r>
        <w:rPr>
          <w:b/>
          <w:color w:val="0000FF"/>
          <w:spacing w:val="-12"/>
          <w:sz w:val="32"/>
          <w:u w:val="thick" w:color="0000FF"/>
        </w:rPr>
        <w:t xml:space="preserve"> </w:t>
      </w:r>
      <w:r>
        <w:rPr>
          <w:b/>
          <w:color w:val="0000FF"/>
          <w:sz w:val="32"/>
          <w:u w:val="thick" w:color="0000FF"/>
        </w:rPr>
        <w:t>мамой</w:t>
      </w:r>
      <w:r>
        <w:rPr>
          <w:b/>
          <w:color w:val="0000FF"/>
          <w:spacing w:val="-12"/>
          <w:sz w:val="32"/>
          <w:u w:val="thick" w:color="0000FF"/>
        </w:rPr>
        <w:t xml:space="preserve"> </w:t>
      </w:r>
      <w:r>
        <w:rPr>
          <w:b/>
          <w:color w:val="0000FF"/>
          <w:sz w:val="32"/>
          <w:u w:val="thick" w:color="0000FF"/>
        </w:rPr>
        <w:t>через</w:t>
      </w:r>
      <w:r>
        <w:rPr>
          <w:b/>
          <w:color w:val="0000FF"/>
          <w:spacing w:val="-10"/>
          <w:sz w:val="32"/>
          <w:u w:val="thick" w:color="0000FF"/>
        </w:rPr>
        <w:t xml:space="preserve"> </w:t>
      </w:r>
      <w:r>
        <w:rPr>
          <w:b/>
          <w:color w:val="0000FF"/>
          <w:sz w:val="32"/>
          <w:u w:val="thick" w:color="0000FF"/>
        </w:rPr>
        <w:t>дорогу.</w:t>
      </w:r>
    </w:p>
    <w:p>
      <w:pPr>
        <w:pStyle w:val="4"/>
        <w:spacing w:before="1"/>
        <w:rPr>
          <w:b/>
          <w:sz w:val="32"/>
        </w:rPr>
      </w:pPr>
    </w:p>
    <w:p>
      <w:pPr>
        <w:spacing w:before="0"/>
        <w:ind w:left="147" w:right="12333" w:firstLine="0"/>
        <w:jc w:val="left"/>
        <w:rPr>
          <w:b/>
          <w:sz w:val="32"/>
        </w:rPr>
      </w:pPr>
      <w:r>
        <w:pict>
          <v:group id="_x0000_s1028" o:spid="_x0000_s1028" o:spt="203" style="position:absolute;left:0pt;margin-left:578.2pt;margin-top:22pt;height:507.55pt;width:249.45pt;mso-position-horizontal-relative:page;z-index:15730688;mso-width-relative:page;mso-height-relative:page;" coordorigin="11564,440" coordsize="4989,10151">
            <o:lock v:ext="edit"/>
            <v:rect id="_x0000_s1029" o:spid="_x0000_s1029" o:spt="1" style="position:absolute;left:11564;top:440;height:7257;width:4989;" fillcolor="#7EFF7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0" o:spid="_x0000_s1030" o:spt="75" type="#_x0000_t75" style="position:absolute;left:12244;top:6789;height:3802;width:3802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1" o:spid="_x0000_s1031" o:spt="202" type="#_x0000_t202" style="position:absolute;left:12004;top:518;height:1175;width:424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76" w:lineRule="exact"/>
                      <w:ind w:left="0" w:right="18" w:firstLine="0"/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6600CC"/>
                        <w:sz w:val="52"/>
                      </w:rPr>
                      <w:t>Возьмите</w:t>
                    </w:r>
                    <w:r>
                      <w:rPr>
                        <w:b/>
                        <w:color w:val="6600CC"/>
                        <w:spacing w:val="-15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6600CC"/>
                        <w:sz w:val="52"/>
                      </w:rPr>
                      <w:t>ребёнка</w:t>
                    </w:r>
                  </w:p>
                  <w:p>
                    <w:pPr>
                      <w:spacing w:before="0"/>
                      <w:ind w:left="0" w:right="128" w:firstLine="0"/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6600CC"/>
                        <w:sz w:val="52"/>
                      </w:rPr>
                      <w:t>за</w:t>
                    </w:r>
                    <w:r>
                      <w:rPr>
                        <w:b/>
                        <w:color w:val="6600CC"/>
                        <w:spacing w:val="-6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6600CC"/>
                        <w:sz w:val="52"/>
                      </w:rPr>
                      <w:t>руку…</w:t>
                    </w:r>
                  </w:p>
                </w:txbxContent>
              </v:textbox>
            </v:shape>
            <v:shape id="_x0000_s1032" o:spid="_x0000_s1032" o:spt="202" type="#_x0000_t202" style="position:absolute;left:11745;top:2243;height:4249;width:464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12" w:lineRule="exact"/>
                      <w:ind w:left="989" w:right="1002" w:firstLine="0"/>
                      <w:jc w:val="center"/>
                      <w:rPr>
                        <w:sz w:val="46"/>
                      </w:rPr>
                    </w:pPr>
                    <w:r>
                      <w:rPr>
                        <w:color w:val="0000FF"/>
                        <w:sz w:val="46"/>
                      </w:rPr>
                      <w:t>«При</w:t>
                    </w:r>
                    <w:r>
                      <w:rPr>
                        <w:color w:val="0000FF"/>
                        <w:spacing w:val="4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каждой</w:t>
                    </w:r>
                  </w:p>
                  <w:p>
                    <w:pPr>
                      <w:spacing w:before="4" w:line="242" w:lineRule="auto"/>
                      <w:ind w:left="0" w:right="18" w:firstLine="3"/>
                      <w:jc w:val="center"/>
                      <w:rPr>
                        <w:sz w:val="46"/>
                      </w:rPr>
                    </w:pPr>
                    <w:r>
                      <w:rPr>
                        <w:color w:val="0000FF"/>
                        <w:sz w:val="46"/>
                      </w:rPr>
                      <w:t>возможности</w:t>
                    </w:r>
                    <w:r>
                      <w:rPr>
                        <w:color w:val="0000FF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-</w:t>
                    </w:r>
                    <w:r>
                      <w:rPr>
                        <w:color w:val="0000FF"/>
                        <w:spacing w:val="3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берите</w:t>
                    </w:r>
                    <w:r>
                      <w:rPr>
                        <w:color w:val="0000FF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своего</w:t>
                    </w:r>
                    <w:r>
                      <w:rPr>
                        <w:color w:val="0000FF"/>
                        <w:spacing w:val="-4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ребёнка</w:t>
                    </w:r>
                    <w:r>
                      <w:rPr>
                        <w:color w:val="0000FF"/>
                        <w:spacing w:val="-3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за</w:t>
                    </w:r>
                    <w:r>
                      <w:rPr>
                        <w:color w:val="0000FF"/>
                        <w:spacing w:val="-3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руку!</w:t>
                    </w:r>
                  </w:p>
                  <w:p>
                    <w:pPr>
                      <w:spacing w:before="0" w:line="242" w:lineRule="auto"/>
                      <w:ind w:left="72" w:right="89" w:hanging="2"/>
                      <w:jc w:val="center"/>
                      <w:rPr>
                        <w:sz w:val="46"/>
                      </w:rPr>
                    </w:pPr>
                    <w:r>
                      <w:rPr>
                        <w:color w:val="0000FF"/>
                        <w:sz w:val="46"/>
                      </w:rPr>
                      <w:t>Пройдёт совсем</w:t>
                    </w:r>
                    <w:r>
                      <w:rPr>
                        <w:color w:val="0000FF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немного</w:t>
                    </w:r>
                    <w:r>
                      <w:rPr>
                        <w:color w:val="0000FF"/>
                        <w:spacing w:val="6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времени,</w:t>
                    </w:r>
                    <w:r>
                      <w:rPr>
                        <w:color w:val="0000FF"/>
                        <w:spacing w:val="3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и</w:t>
                    </w:r>
                    <w:r>
                      <w:rPr>
                        <w:color w:val="0000FF"/>
                        <w:spacing w:val="5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он</w:t>
                    </w:r>
                    <w:r>
                      <w:rPr>
                        <w:color w:val="0000FF"/>
                        <w:spacing w:val="-112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вовсе</w:t>
                    </w:r>
                    <w:r>
                      <w:rPr>
                        <w:color w:val="0000FF"/>
                        <w:spacing w:val="3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перестанет</w:t>
                    </w:r>
                    <w:r>
                      <w:rPr>
                        <w:color w:val="0000FF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протягивать вам свою</w:t>
                    </w:r>
                    <w:r>
                      <w:rPr>
                        <w:color w:val="0000FF"/>
                        <w:spacing w:val="1"/>
                        <w:sz w:val="46"/>
                      </w:rPr>
                      <w:t xml:space="preserve"> </w:t>
                    </w:r>
                    <w:r>
                      <w:rPr>
                        <w:color w:val="0000FF"/>
                        <w:sz w:val="46"/>
                      </w:rPr>
                      <w:t>ладошку!».</w:t>
                    </w:r>
                  </w:p>
                </w:txbxContent>
              </v:textbox>
            </v:shape>
          </v:group>
        </w:pict>
      </w:r>
      <w:r>
        <w:rPr>
          <w:b/>
          <w:sz w:val="32"/>
        </w:rPr>
        <w:t>Способ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безопасный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самый: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Перейти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дорогу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мамой.</w:t>
      </w:r>
    </w:p>
    <w:p>
      <w:pPr>
        <w:pStyle w:val="3"/>
        <w:spacing w:before="1"/>
        <w:ind w:right="13205"/>
      </w:pPr>
      <w:r>
        <w:t>Уж она не подведет,</w:t>
      </w:r>
      <w:r>
        <w:rPr>
          <w:spacing w:val="1"/>
        </w:rPr>
        <w:t xml:space="preserve"> </w:t>
      </w:r>
      <w:r>
        <w:t>Нас</w:t>
      </w:r>
      <w:r>
        <w:rPr>
          <w:spacing w:val="-19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ручку</w:t>
      </w:r>
      <w:r>
        <w:rPr>
          <w:spacing w:val="-18"/>
        </w:rPr>
        <w:t xml:space="preserve"> </w:t>
      </w:r>
      <w:r>
        <w:t>доведет.</w:t>
      </w:r>
    </w:p>
    <w:p>
      <w:pPr>
        <w:spacing w:before="0" w:line="240" w:lineRule="auto"/>
        <w:ind w:left="147" w:right="12793" w:firstLine="0"/>
        <w:jc w:val="left"/>
        <w:rPr>
          <w:b/>
          <w:sz w:val="32"/>
        </w:rPr>
      </w:pPr>
      <w:r>
        <w:rPr>
          <w:b/>
          <w:sz w:val="32"/>
        </w:rPr>
        <w:t>Но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гораздо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будет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лучше,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Если нас она научит,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Как без бед и по уму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Сделать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это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самому.</w:t>
      </w: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spacing w:before="10"/>
        <w:rPr>
          <w:b/>
          <w:sz w:val="27"/>
        </w:rPr>
      </w:pPr>
    </w:p>
    <w:p>
      <w:pPr>
        <w:spacing w:before="0"/>
        <w:ind w:left="383" w:right="11621" w:firstLine="0"/>
        <w:jc w:val="center"/>
        <w:rPr>
          <w:b/>
          <w:sz w:val="32"/>
        </w:rPr>
      </w:pPr>
      <w:r>
        <w:rPr>
          <w:b/>
          <w:color w:val="0000FF"/>
          <w:sz w:val="32"/>
          <w:u w:val="thick" w:color="0000FF"/>
        </w:rPr>
        <w:t>Правила</w:t>
      </w:r>
      <w:r>
        <w:rPr>
          <w:b/>
          <w:color w:val="0000FF"/>
          <w:spacing w:val="-12"/>
          <w:sz w:val="32"/>
          <w:u w:val="thick" w:color="0000FF"/>
        </w:rPr>
        <w:t xml:space="preserve"> </w:t>
      </w:r>
      <w:r>
        <w:rPr>
          <w:b/>
          <w:color w:val="0000FF"/>
          <w:sz w:val="32"/>
          <w:u w:val="thick" w:color="0000FF"/>
        </w:rPr>
        <w:t>дорожного</w:t>
      </w:r>
      <w:r>
        <w:rPr>
          <w:b/>
          <w:color w:val="0000FF"/>
          <w:spacing w:val="-13"/>
          <w:sz w:val="32"/>
          <w:u w:val="thick" w:color="0000FF"/>
        </w:rPr>
        <w:t xml:space="preserve"> </w:t>
      </w:r>
      <w:r>
        <w:rPr>
          <w:b/>
          <w:color w:val="0000FF"/>
          <w:sz w:val="32"/>
          <w:u w:val="thick" w:color="0000FF"/>
        </w:rPr>
        <w:t>движения</w:t>
      </w:r>
    </w:p>
    <w:p>
      <w:pPr>
        <w:spacing w:before="65" w:line="744" w:lineRule="exact"/>
        <w:ind w:left="147" w:right="11504" w:firstLine="0"/>
        <w:jc w:val="left"/>
        <w:rPr>
          <w:b/>
          <w:sz w:val="32"/>
        </w:rPr>
      </w:pPr>
      <w:r>
        <w:pict>
          <v:shape id="_x0000_s1033" o:spid="_x0000_s1033" o:spt="202" type="#_x0000_t202" style="position:absolute;left:0pt;margin-left:18.35pt;margin-top:37.5pt;height:17.7pt;width:176.25pt;mso-position-horizontal-relative:page;z-index:-15784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53" w:lineRule="exact"/>
                    <w:ind w:left="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1"/>
                      <w:sz w:val="32"/>
                    </w:rPr>
                    <w:t>Пешехода</w:t>
                  </w:r>
                  <w:r>
                    <w:rPr>
                      <w:b/>
                      <w:spacing w:val="-17"/>
                      <w:sz w:val="32"/>
                    </w:rPr>
                    <w:t xml:space="preserve"> </w:t>
                  </w:r>
                  <w:r>
                    <w:rPr>
                      <w:b/>
                      <w:spacing w:val="-1"/>
                      <w:sz w:val="32"/>
                    </w:rPr>
                    <w:t>надо</w:t>
                  </w:r>
                  <w:r>
                    <w:rPr>
                      <w:b/>
                      <w:spacing w:val="-17"/>
                      <w:sz w:val="32"/>
                    </w:rPr>
                    <w:t xml:space="preserve"> </w:t>
                  </w:r>
                  <w:r>
                    <w:rPr>
                      <w:b/>
                      <w:spacing w:val="-1"/>
                      <w:sz w:val="32"/>
                    </w:rPr>
                    <w:t>уважать,</w:t>
                  </w:r>
                </w:p>
              </w:txbxContent>
            </v:textbox>
          </v:shape>
        </w:pict>
      </w:r>
      <w:r>
        <w:rPr>
          <w:spacing w:val="-1"/>
          <w:sz w:val="32"/>
        </w:rPr>
        <w:t>-</w:t>
      </w:r>
      <w:r>
        <w:rPr>
          <w:b/>
          <w:spacing w:val="-1"/>
          <w:sz w:val="32"/>
        </w:rPr>
        <w:t>Это</w:t>
      </w:r>
      <w:r>
        <w:rPr>
          <w:b/>
          <w:spacing w:val="-14"/>
          <w:sz w:val="32"/>
        </w:rPr>
        <w:t xml:space="preserve"> </w:t>
      </w:r>
      <w:r>
        <w:rPr>
          <w:b/>
          <w:spacing w:val="-1"/>
          <w:sz w:val="32"/>
        </w:rPr>
        <w:t>часть</w:t>
      </w:r>
      <w:r>
        <w:rPr>
          <w:b/>
          <w:spacing w:val="-15"/>
          <w:sz w:val="32"/>
        </w:rPr>
        <w:t xml:space="preserve"> </w:t>
      </w:r>
      <w:r>
        <w:rPr>
          <w:b/>
          <w:spacing w:val="-1"/>
          <w:sz w:val="32"/>
        </w:rPr>
        <w:t>Таблицы</w:t>
      </w:r>
      <w:r>
        <w:rPr>
          <w:b/>
          <w:spacing w:val="-17"/>
          <w:sz w:val="32"/>
        </w:rPr>
        <w:t xml:space="preserve"> </w:t>
      </w:r>
      <w:r>
        <w:rPr>
          <w:b/>
          <w:spacing w:val="-1"/>
          <w:sz w:val="32"/>
        </w:rPr>
        <w:t>Умножения: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надо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наезжать.</w:t>
      </w:r>
    </w:p>
    <w:p>
      <w:pPr>
        <w:pStyle w:val="3"/>
        <w:spacing w:line="288" w:lineRule="exact"/>
      </w:pPr>
      <w:r>
        <w:pict>
          <v:shape id="_x0000_s1034" o:spid="_x0000_s1034" o:spt="202" type="#_x0000_t202" style="position:absolute;left:0pt;margin-left:18.35pt;margin-top:15.05pt;height:17.7pt;width:223.5pt;mso-position-horizontal-relative:page;mso-wrap-distance-bottom:0pt;mso-wrap-distance-top:0pt;z-index:-15728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53" w:lineRule="exact"/>
                    <w:ind w:left="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Каждый</w:t>
                  </w:r>
                  <w:r>
                    <w:rPr>
                      <w:b/>
                      <w:spacing w:val="-1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может</w:t>
                  </w:r>
                  <w:r>
                    <w:rPr>
                      <w:b/>
                      <w:spacing w:val="-1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стать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шофером</w:t>
                  </w:r>
                </w:p>
              </w:txbxContent>
            </v:textbox>
            <w10:wrap type="topAndBottom"/>
          </v:shape>
        </w:pict>
      </w:r>
      <w: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3623945</wp:posOffset>
            </wp:positionH>
            <wp:positionV relativeFrom="paragraph">
              <wp:posOffset>17145</wp:posOffset>
            </wp:positionV>
            <wp:extent cx="3322955" cy="24866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081" cy="248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</w:t>
      </w:r>
      <w:r>
        <w:rPr>
          <w:spacing w:val="-7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уважать</w:t>
      </w:r>
      <w:r>
        <w:rPr>
          <w:spacing w:val="-3"/>
        </w:rPr>
        <w:t xml:space="preserve"> </w:t>
      </w:r>
      <w:r>
        <w:t>шофера,</w:t>
      </w:r>
    </w:p>
    <w:p>
      <w:pPr>
        <w:spacing w:before="0" w:line="354" w:lineRule="exact"/>
        <w:ind w:left="147" w:right="0" w:firstLine="0"/>
        <w:jc w:val="left"/>
        <w:rPr>
          <w:b/>
          <w:sz w:val="32"/>
        </w:rPr>
      </w:pPr>
      <w:r>
        <w:rPr>
          <w:b/>
          <w:sz w:val="32"/>
        </w:rPr>
        <w:t>скоро.</w:t>
      </w:r>
    </w:p>
    <w:p>
      <w:pPr>
        <w:pStyle w:val="3"/>
        <w:ind w:right="11663"/>
      </w:pPr>
      <w:r>
        <w:t>Если рядом путь перебегать,</w:t>
      </w:r>
      <w:r>
        <w:rPr>
          <w:spacing w:val="1"/>
        </w:rPr>
        <w:t xml:space="preserve"> </w:t>
      </w:r>
      <w:r>
        <w:t>Можем мы шофера напугать.</w:t>
      </w:r>
      <w:r>
        <w:rPr>
          <w:spacing w:val="1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всем</w:t>
      </w:r>
      <w:r>
        <w:rPr>
          <w:spacing w:val="-8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движе-</w:t>
      </w:r>
      <w:r>
        <w:rPr>
          <w:spacing w:val="-77"/>
        </w:rPr>
        <w:t xml:space="preserve"> </w:t>
      </w:r>
      <w:r>
        <w:t>ния</w:t>
      </w:r>
    </w:p>
    <w:p>
      <w:pPr>
        <w:spacing w:before="0" w:line="368" w:lineRule="exact"/>
        <w:ind w:left="147" w:right="0" w:firstLine="0"/>
        <w:jc w:val="left"/>
        <w:rPr>
          <w:b/>
          <w:sz w:val="32"/>
        </w:rPr>
      </w:pPr>
      <w:r>
        <w:rPr>
          <w:b/>
          <w:spacing w:val="-1"/>
          <w:sz w:val="32"/>
        </w:rPr>
        <w:t>Соблюдать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sz w:val="32"/>
        </w:rPr>
        <w:t>Законы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sz w:val="32"/>
        </w:rPr>
        <w:t>Уважения!!!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6"/>
        <w:rPr>
          <w:b/>
          <w:sz w:val="20"/>
        </w:rPr>
      </w:pPr>
      <w:r>
        <w:pict>
          <v:shape id="_x0000_s1035" o:spid="_x0000_s1035" style="position:absolute;left:0pt;margin-left:330.25pt;margin-top:14.2pt;height:0.1pt;width:181.15pt;mso-position-horizontal-relative:page;mso-wrap-distance-bottom:0pt;mso-wrap-distance-top:0pt;z-index:-15728640;mso-width-relative:page;mso-height-relative:page;" filled="f" stroked="t" coordorigin="6605,285" coordsize="3623,0" path="m6605,285l10228,285e">
            <v:path arrowok="t"/>
            <v:fill on="f" focussize="0,0"/>
            <v:stroke weight="1pt" color="#990000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320" w:right="180" w:bottom="0" w:left="220" w:header="720" w:footer="720" w:gutter="0"/>
        </w:sectPr>
      </w:pPr>
    </w:p>
    <w:p>
      <w:pPr>
        <w:pStyle w:val="2"/>
        <w:spacing w:line="532" w:lineRule="exact"/>
        <w:ind w:left="12048" w:right="788" w:firstLine="811"/>
        <w:rPr>
          <w:u w:val="none"/>
        </w:rPr>
      </w:pPr>
      <w:r>
        <w:pict>
          <v:rect id="_x0000_s1036" o:spid="_x0000_s1036" o:spt="1" style="position:absolute;left:0pt;margin-left:0pt;margin-top:0pt;height:595.3pt;width:841.9pt;mso-position-horizontal-relative:page;mso-position-vertical-relative:page;z-index:-15783936;mso-width-relative:page;mso-height-relative:page;" fillcolor="#FFFF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37" o:spid="_x0000_s1037" o:spt="203" style="position:absolute;left:0pt;margin-left:16.9pt;margin-top:35.95pt;height:542.3pt;width:816.4pt;mso-position-horizontal-relative:page;mso-position-vertical-relative:page;z-index:-15783936;mso-width-relative:page;mso-height-relative:page;" coordorigin="339,719" coordsize="16328,10846">
            <o:lock v:ext="edit"/>
            <v:shape id="_x0000_s1038" o:spid="_x0000_s1038" o:spt="75" type="#_x0000_t75" style="position:absolute;left:949;top:719;height:419;width:14937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9" o:spid="_x0000_s1039" style="position:absolute;left:338;top:1133;height:10432;width:16328;" fillcolor="#7EFF7E" filled="t" stroked="f" coordorigin="339,1133" coordsize="16328,10432" path="m5419,1247l339,1247,339,11565,5419,11565,5419,1247xm16667,1133l11416,1133,11416,11565,16667,11565,16667,1133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75" type="#_x0000_t75" style="position:absolute;left:1019;top:8049;height:3002;width:3402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</v:group>
        </w:pict>
      </w:r>
      <w:r>
        <w:pict>
          <v:shape id="_x0000_s1041" o:spid="_x0000_s1041" o:spt="202" type="#_x0000_t202" style="position:absolute;left:0pt;margin-left:285.35pt;margin-top:62.3pt;height:515.95pt;width:271.05pt;mso-position-horizontal-relative:page;mso-position-vertical-relative:page;z-index:15733760;mso-width-relative:page;mso-height-relative:page;" fillcolor="#7EFF7E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55"/>
                    <w:ind w:left="940" w:right="94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sz w:val="28"/>
                      <w:u w:val="thick" w:color="0000FF"/>
                    </w:rPr>
                    <w:t>Дошкольник</w:t>
                  </w:r>
                  <w:r>
                    <w:rPr>
                      <w:b/>
                      <w:color w:val="0000FF"/>
                      <w:spacing w:val="-10"/>
                      <w:sz w:val="28"/>
                      <w:u w:val="thick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sz w:val="28"/>
                      <w:u w:val="thick" w:color="0000FF"/>
                    </w:rPr>
                    <w:t>должен</w:t>
                  </w:r>
                  <w:r>
                    <w:rPr>
                      <w:b/>
                      <w:color w:val="0000FF"/>
                      <w:spacing w:val="-10"/>
                      <w:sz w:val="28"/>
                      <w:u w:val="thick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sz w:val="28"/>
                      <w:u w:val="thick" w:color="0000FF"/>
                    </w:rPr>
                    <w:t>знать!</w:t>
                  </w:r>
                </w:p>
                <w:p>
                  <w:pPr>
                    <w:pStyle w:val="4"/>
                    <w:spacing w:before="181"/>
                    <w:ind w:left="610" w:right="382" w:hanging="360"/>
                  </w:pPr>
                  <w:r>
                    <w:t>Для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чего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служит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тротуар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движения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пеше-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ходов).</w:t>
                  </w:r>
                </w:p>
                <w:p>
                  <w:pPr>
                    <w:pStyle w:val="4"/>
                    <w:spacing w:before="182"/>
                    <w:ind w:left="610" w:right="237" w:hanging="360"/>
                  </w:pPr>
                  <w:r>
                    <w:t>Как следует ходить по улице (спокойным ша-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гом,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придерживаясь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правой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стороны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тротуа-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ра, чтобы не мешать движению встречных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пешеходов).</w:t>
                  </w:r>
                </w:p>
                <w:p>
                  <w:pPr>
                    <w:pStyle w:val="4"/>
                    <w:spacing w:before="185"/>
                    <w:ind w:left="610" w:right="180" w:hanging="360"/>
                  </w:pPr>
                  <w:r>
                    <w:t>Почему нельзя ходить по проезжей части улицы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(она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предназначена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движения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машин).</w:t>
                  </w:r>
                </w:p>
                <w:p>
                  <w:pPr>
                    <w:pStyle w:val="4"/>
                    <w:spacing w:before="183"/>
                    <w:ind w:left="610" w:right="138" w:hanging="360"/>
                  </w:pPr>
                  <w:r>
                    <w:t>Как и на какой сигнал светофора можно перехо-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дить дорогу (либо по наземному переходу на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зеленый сигнал светофора, либо по подзем-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ному переходу, предварительно 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убедиться в безопасности, нельзя переходить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улицу на роликах, скейтбордах, самокатах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т. д.).</w:t>
                  </w:r>
                </w:p>
                <w:p>
                  <w:pPr>
                    <w:pStyle w:val="4"/>
                    <w:spacing w:before="186"/>
                    <w:ind w:left="610" w:right="301" w:hanging="360"/>
                  </w:pPr>
                  <w:r>
                    <w:t>Как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следует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двигаться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случае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отсутствия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тро-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туара (навстречу движению транспорта 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обочине или краю дороги, в этом случае 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только водитель видит тебя издали, но и ты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видишь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приближающуюся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машину).</w:t>
                  </w:r>
                </w:p>
                <w:p>
                  <w:pPr>
                    <w:pStyle w:val="4"/>
                    <w:spacing w:before="185"/>
                    <w:ind w:left="610" w:right="136" w:hanging="360"/>
                  </w:pPr>
                  <w:r>
                    <w:t>Может ли машина остановиться мгновенно (нет,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даже если водитель нажмет на тормоз, она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еще несколько метров будет по инерции дви-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гаться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 дороге).</w:t>
                  </w:r>
                </w:p>
                <w:p>
                  <w:pPr>
                    <w:pStyle w:val="4"/>
                    <w:spacing w:before="11"/>
                    <w:rPr>
                      <w:sz w:val="29"/>
                    </w:rPr>
                  </w:pPr>
                </w:p>
                <w:p>
                  <w:pPr>
                    <w:spacing w:before="0" w:line="240" w:lineRule="auto"/>
                    <w:ind w:left="324" w:right="229" w:firstLine="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6600CC"/>
                      <w:sz w:val="28"/>
                    </w:rPr>
                    <w:t>Берегите себя и своих близких и не за-</w:t>
                  </w:r>
                  <w:r>
                    <w:rPr>
                      <w:b/>
                      <w:i/>
                      <w:color w:val="6600CC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6600CC"/>
                      <w:sz w:val="28"/>
                    </w:rPr>
                    <w:t>бывайте,</w:t>
                  </w:r>
                  <w:r>
                    <w:rPr>
                      <w:b/>
                      <w:i/>
                      <w:color w:val="6600CC"/>
                      <w:spacing w:val="-1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6600CC"/>
                      <w:sz w:val="28"/>
                    </w:rPr>
                    <w:t>что</w:t>
                  </w:r>
                  <w:r>
                    <w:rPr>
                      <w:b/>
                      <w:i/>
                      <w:color w:val="6600CC"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6600CC"/>
                      <w:sz w:val="28"/>
                    </w:rPr>
                    <w:t>самая</w:t>
                  </w:r>
                  <w:r>
                    <w:rPr>
                      <w:b/>
                      <w:i/>
                      <w:color w:val="6600CC"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6600CC"/>
                      <w:sz w:val="28"/>
                    </w:rPr>
                    <w:t>доходчивая</w:t>
                  </w:r>
                  <w:r>
                    <w:rPr>
                      <w:b/>
                      <w:i/>
                      <w:color w:val="6600CC"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6600CC"/>
                      <w:sz w:val="28"/>
                    </w:rPr>
                    <w:t>форма</w:t>
                  </w:r>
                  <w:r>
                    <w:rPr>
                      <w:b/>
                      <w:i/>
                      <w:color w:val="6600CC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6600CC"/>
                      <w:sz w:val="28"/>
                    </w:rPr>
                    <w:t>обучения</w:t>
                  </w:r>
                  <w:r>
                    <w:rPr>
                      <w:b/>
                      <w:i/>
                      <w:color w:val="6600CC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6600CC"/>
                      <w:sz w:val="28"/>
                    </w:rPr>
                    <w:t>личный</w:t>
                  </w:r>
                  <w:r>
                    <w:rPr>
                      <w:b/>
                      <w:i/>
                      <w:color w:val="6600CC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6600CC"/>
                      <w:sz w:val="28"/>
                    </w:rPr>
                    <w:t>пример!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16.9pt;margin-top:62.3pt;height:515.95pt;width:254.05pt;mso-position-horizontal-relative:page;mso-position-vertical-relative:page;z-index:15734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85"/>
                    <w:ind w:left="1199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00FF"/>
                      <w:spacing w:val="-5"/>
                      <w:sz w:val="36"/>
                    </w:rPr>
                    <w:t>Дорогие</w:t>
                  </w:r>
                  <w:r>
                    <w:rPr>
                      <w:b/>
                      <w:color w:val="0000FF"/>
                      <w:spacing w:val="5"/>
                      <w:sz w:val="36"/>
                    </w:rPr>
                    <w:t xml:space="preserve"> </w:t>
                  </w:r>
                  <w:r>
                    <w:rPr>
                      <w:b/>
                      <w:color w:val="0000FF"/>
                      <w:spacing w:val="-5"/>
                      <w:sz w:val="36"/>
                    </w:rPr>
                    <w:t>родители!</w:t>
                  </w:r>
                </w:p>
                <w:p>
                  <w:pPr>
                    <w:spacing w:before="327" w:line="360" w:lineRule="auto"/>
                    <w:ind w:left="71" w:right="0" w:firstLine="979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1"/>
                      <w:w w:val="95"/>
                      <w:sz w:val="32"/>
                    </w:rPr>
                    <w:t xml:space="preserve">Не ваши ли </w:t>
                  </w:r>
                  <w:r>
                    <w:rPr>
                      <w:b/>
                      <w:w w:val="95"/>
                      <w:sz w:val="32"/>
                    </w:rPr>
                    <w:t>дети топают по</w:t>
                  </w:r>
                  <w:r>
                    <w:rPr>
                      <w:b/>
                      <w:spacing w:val="1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spacing w:val="-11"/>
                      <w:sz w:val="32"/>
                    </w:rPr>
                    <w:t xml:space="preserve">проезжей части дороги </w:t>
                  </w:r>
                  <w:r>
                    <w:rPr>
                      <w:b/>
                      <w:spacing w:val="-10"/>
                      <w:sz w:val="32"/>
                    </w:rPr>
                    <w:t>на красный</w:t>
                  </w:r>
                  <w:r>
                    <w:rPr>
                      <w:b/>
                      <w:spacing w:val="-9"/>
                      <w:sz w:val="32"/>
                    </w:rPr>
                    <w:t xml:space="preserve"> сигнал </w:t>
                  </w:r>
                  <w:r>
                    <w:rPr>
                      <w:b/>
                      <w:spacing w:val="-8"/>
                      <w:sz w:val="32"/>
                    </w:rPr>
                    <w:t>светофора? Какую оценку</w:t>
                  </w:r>
                  <w:r>
                    <w:rPr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b/>
                      <w:spacing w:val="-8"/>
                      <w:sz w:val="32"/>
                    </w:rPr>
                    <w:t xml:space="preserve">вы поставите себе за </w:t>
                  </w:r>
                  <w:r>
                    <w:rPr>
                      <w:b/>
                      <w:spacing w:val="-7"/>
                      <w:sz w:val="32"/>
                    </w:rPr>
                    <w:t>безопасность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pacing w:val="-9"/>
                      <w:sz w:val="32"/>
                    </w:rPr>
                    <w:t>на</w:t>
                  </w:r>
                  <w:r>
                    <w:rPr>
                      <w:b/>
                      <w:spacing w:val="-19"/>
                      <w:sz w:val="32"/>
                    </w:rPr>
                    <w:t xml:space="preserve"> </w:t>
                  </w:r>
                  <w:r>
                    <w:rPr>
                      <w:b/>
                      <w:spacing w:val="-9"/>
                      <w:sz w:val="32"/>
                    </w:rPr>
                    <w:t>дороге</w:t>
                  </w:r>
                  <w:r>
                    <w:rPr>
                      <w:b/>
                      <w:spacing w:val="-18"/>
                      <w:sz w:val="32"/>
                    </w:rPr>
                    <w:t xml:space="preserve"> </w:t>
                  </w:r>
                  <w:r>
                    <w:rPr>
                      <w:b/>
                      <w:spacing w:val="-9"/>
                      <w:sz w:val="32"/>
                    </w:rPr>
                    <w:t>ваших</w:t>
                  </w:r>
                  <w:r>
                    <w:rPr>
                      <w:b/>
                      <w:spacing w:val="-17"/>
                      <w:sz w:val="32"/>
                    </w:rPr>
                    <w:t xml:space="preserve"> </w:t>
                  </w:r>
                  <w:r>
                    <w:rPr>
                      <w:b/>
                      <w:spacing w:val="-9"/>
                      <w:sz w:val="32"/>
                    </w:rPr>
                    <w:t>детей?</w:t>
                  </w:r>
                  <w:r>
                    <w:rPr>
                      <w:b/>
                      <w:spacing w:val="-14"/>
                      <w:sz w:val="32"/>
                    </w:rPr>
                    <w:t xml:space="preserve"> </w:t>
                  </w:r>
                  <w:r>
                    <w:rPr>
                      <w:b/>
                      <w:spacing w:val="-8"/>
                      <w:sz w:val="32"/>
                    </w:rPr>
                    <w:t>Задача</w:t>
                  </w:r>
                  <w:r>
                    <w:rPr>
                      <w:b/>
                      <w:spacing w:val="-17"/>
                      <w:sz w:val="32"/>
                    </w:rPr>
                    <w:t xml:space="preserve"> </w:t>
                  </w:r>
                  <w:r>
                    <w:rPr>
                      <w:b/>
                      <w:spacing w:val="-8"/>
                      <w:sz w:val="32"/>
                    </w:rPr>
                    <w:t>каж-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pacing w:val="-2"/>
                      <w:w w:val="95"/>
                      <w:sz w:val="32"/>
                    </w:rPr>
                    <w:t xml:space="preserve">дого родителя - изучать </w:t>
                  </w:r>
                  <w:r>
                    <w:rPr>
                      <w:b/>
                      <w:spacing w:val="-1"/>
                      <w:w w:val="95"/>
                      <w:sz w:val="32"/>
                    </w:rPr>
                    <w:t>азбуку дви-</w:t>
                  </w:r>
                  <w:r>
                    <w:rPr>
                      <w:b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spacing w:val="-10"/>
                      <w:sz w:val="32"/>
                    </w:rPr>
                    <w:t>жения</w:t>
                  </w:r>
                  <w:r>
                    <w:rPr>
                      <w:b/>
                      <w:spacing w:val="-20"/>
                      <w:sz w:val="32"/>
                    </w:rPr>
                    <w:t xml:space="preserve"> </w:t>
                  </w:r>
                  <w:r>
                    <w:rPr>
                      <w:b/>
                      <w:spacing w:val="-10"/>
                      <w:sz w:val="32"/>
                    </w:rPr>
                    <w:t>пешехода</w:t>
                  </w:r>
                  <w:r>
                    <w:rPr>
                      <w:b/>
                      <w:spacing w:val="-19"/>
                      <w:sz w:val="32"/>
                    </w:rPr>
                    <w:t xml:space="preserve"> </w:t>
                  </w:r>
                  <w:r>
                    <w:rPr>
                      <w:b/>
                      <w:spacing w:val="-10"/>
                      <w:sz w:val="32"/>
                    </w:rPr>
                    <w:t>на</w:t>
                  </w:r>
                  <w:r>
                    <w:rPr>
                      <w:b/>
                      <w:spacing w:val="-19"/>
                      <w:sz w:val="32"/>
                    </w:rPr>
                    <w:t xml:space="preserve"> </w:t>
                  </w:r>
                  <w:r>
                    <w:rPr>
                      <w:b/>
                      <w:spacing w:val="-10"/>
                      <w:sz w:val="32"/>
                    </w:rPr>
                    <w:t>дороге</w:t>
                  </w:r>
                  <w:r>
                    <w:rPr>
                      <w:b/>
                      <w:spacing w:val="-20"/>
                      <w:sz w:val="32"/>
                    </w:rPr>
                    <w:t xml:space="preserve"> </w:t>
                  </w:r>
                  <w:r>
                    <w:rPr>
                      <w:b/>
                      <w:spacing w:val="-9"/>
                      <w:sz w:val="32"/>
                    </w:rPr>
                    <w:t>со</w:t>
                  </w:r>
                  <w:r>
                    <w:rPr>
                      <w:b/>
                      <w:spacing w:val="-19"/>
                      <w:sz w:val="32"/>
                    </w:rPr>
                    <w:t xml:space="preserve"> </w:t>
                  </w:r>
                  <w:r>
                    <w:rPr>
                      <w:b/>
                      <w:spacing w:val="-9"/>
                      <w:sz w:val="32"/>
                    </w:rPr>
                    <w:t>своим</w:t>
                  </w:r>
                </w:p>
                <w:p>
                  <w:pPr>
                    <w:spacing w:before="1"/>
                    <w:ind w:left="1867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ребенком.</w:t>
                  </w:r>
                </w:p>
                <w:p>
                  <w:pPr>
                    <w:spacing w:before="305" w:line="360" w:lineRule="auto"/>
                    <w:ind w:left="1163" w:right="0" w:hanging="935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6600CC"/>
                      <w:w w:val="95"/>
                      <w:sz w:val="32"/>
                    </w:rPr>
                    <w:t>Дорога</w:t>
                  </w:r>
                  <w:r>
                    <w:rPr>
                      <w:b/>
                      <w:color w:val="6600CC"/>
                      <w:spacing w:val="-10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6600CC"/>
                      <w:w w:val="95"/>
                      <w:sz w:val="32"/>
                    </w:rPr>
                    <w:t>не</w:t>
                  </w:r>
                  <w:r>
                    <w:rPr>
                      <w:b/>
                      <w:color w:val="6600CC"/>
                      <w:spacing w:val="-9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6600CC"/>
                      <w:w w:val="95"/>
                      <w:sz w:val="32"/>
                    </w:rPr>
                    <w:t>терпит</w:t>
                  </w:r>
                  <w:r>
                    <w:rPr>
                      <w:b/>
                      <w:color w:val="6600CC"/>
                      <w:spacing w:val="-9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6600CC"/>
                      <w:w w:val="95"/>
                      <w:sz w:val="32"/>
                    </w:rPr>
                    <w:t>шалости</w:t>
                  </w:r>
                  <w:r>
                    <w:rPr>
                      <w:b/>
                      <w:color w:val="6600CC"/>
                      <w:spacing w:val="-10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6600CC"/>
                      <w:w w:val="95"/>
                      <w:sz w:val="32"/>
                    </w:rPr>
                    <w:t>-</w:t>
                  </w:r>
                  <w:r>
                    <w:rPr>
                      <w:b/>
                      <w:color w:val="6600CC"/>
                      <w:spacing w:val="-12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6600CC"/>
                      <w:w w:val="95"/>
                      <w:sz w:val="32"/>
                    </w:rPr>
                    <w:t>нака-</w:t>
                  </w:r>
                  <w:r>
                    <w:rPr>
                      <w:b/>
                      <w:color w:val="6600CC"/>
                      <w:spacing w:val="-73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6600CC"/>
                      <w:w w:val="95"/>
                      <w:sz w:val="32"/>
                    </w:rPr>
                    <w:t>зывает</w:t>
                  </w:r>
                  <w:r>
                    <w:rPr>
                      <w:b/>
                      <w:color w:val="6600CC"/>
                      <w:spacing w:val="-17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6600CC"/>
                      <w:w w:val="95"/>
                      <w:sz w:val="32"/>
                    </w:rPr>
                    <w:t>без</w:t>
                  </w:r>
                  <w:r>
                    <w:rPr>
                      <w:b/>
                      <w:color w:val="6600CC"/>
                      <w:spacing w:val="-15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6600CC"/>
                      <w:w w:val="95"/>
                      <w:sz w:val="32"/>
                    </w:rPr>
                    <w:t>жалости!</w:t>
                  </w:r>
                </w:p>
              </w:txbxContent>
            </v:textbox>
          </v:shape>
        </w:pict>
      </w:r>
      <w:r>
        <w:rPr>
          <w:color w:val="0000FF"/>
          <w:u w:val="thick" w:color="0000FF"/>
        </w:rPr>
        <w:t>Соблюдайте</w:t>
      </w:r>
      <w:r>
        <w:rPr>
          <w:color w:val="0000FF"/>
          <w:spacing w:val="1"/>
          <w:u w:val="none"/>
        </w:rPr>
        <w:t xml:space="preserve"> </w:t>
      </w:r>
      <w:r>
        <w:rPr>
          <w:color w:val="0000FF"/>
          <w:u w:val="thick" w:color="0000FF"/>
        </w:rPr>
        <w:t>правила</w:t>
      </w:r>
      <w:r>
        <w:rPr>
          <w:color w:val="0000FF"/>
          <w:spacing w:val="-21"/>
          <w:u w:val="thick" w:color="0000FF"/>
        </w:rPr>
        <w:t xml:space="preserve"> </w:t>
      </w:r>
      <w:r>
        <w:rPr>
          <w:color w:val="0000FF"/>
          <w:u w:val="thick" w:color="0000FF"/>
        </w:rPr>
        <w:t>безопасности</w:t>
      </w:r>
    </w:p>
    <w:p>
      <w:pPr>
        <w:spacing w:before="91"/>
        <w:ind w:left="12934" w:right="0" w:firstLine="0"/>
        <w:jc w:val="left"/>
        <w:rPr>
          <w:b/>
          <w:sz w:val="36"/>
        </w:rPr>
      </w:pPr>
      <w:r>
        <w:rPr>
          <w:b/>
          <w:color w:val="0000FF"/>
          <w:sz w:val="36"/>
          <w:u w:val="thick" w:color="0000FF"/>
        </w:rPr>
        <w:t>пешеходов!</w:t>
      </w:r>
    </w:p>
    <w:p>
      <w:pPr>
        <w:pStyle w:val="8"/>
        <w:numPr>
          <w:ilvl w:val="0"/>
          <w:numId w:val="1"/>
        </w:numPr>
        <w:tabs>
          <w:tab w:val="left" w:pos="11347"/>
        </w:tabs>
        <w:spacing w:before="108" w:after="0" w:line="240" w:lineRule="auto"/>
        <w:ind w:left="11254" w:right="178" w:firstLine="0"/>
        <w:jc w:val="both"/>
        <w:rPr>
          <w:sz w:val="28"/>
        </w:rPr>
      </w:pPr>
      <w:r>
        <w:rPr>
          <w:sz w:val="28"/>
        </w:rPr>
        <w:t>Крепко</w:t>
      </w:r>
      <w:r>
        <w:rPr>
          <w:spacing w:val="-8"/>
          <w:sz w:val="28"/>
        </w:rPr>
        <w:t xml:space="preserve"> </w:t>
      </w:r>
      <w:r>
        <w:rPr>
          <w:sz w:val="28"/>
        </w:rPr>
        <w:t>держите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руку,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особен-</w:t>
      </w:r>
      <w:r>
        <w:rPr>
          <w:spacing w:val="-68"/>
          <w:sz w:val="28"/>
        </w:rPr>
        <w:t xml:space="preserve"> </w:t>
      </w:r>
      <w:r>
        <w:rPr>
          <w:sz w:val="28"/>
        </w:rPr>
        <w:t>но возле перехода дороги. На улице дети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отвлекаются на всевозможные предметы,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звуки, не замечая идущую машину, и ду-</w:t>
      </w:r>
      <w:r>
        <w:rPr>
          <w:spacing w:val="1"/>
          <w:sz w:val="28"/>
        </w:rPr>
        <w:t xml:space="preserve"> </w:t>
      </w:r>
      <w:r>
        <w:rPr>
          <w:sz w:val="28"/>
        </w:rPr>
        <w:t>мая, что путь свободен, могут вырваться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 рук взрослого и побежать через доро-</w:t>
      </w:r>
      <w:r>
        <w:rPr>
          <w:spacing w:val="1"/>
          <w:sz w:val="28"/>
        </w:rPr>
        <w:t xml:space="preserve"> </w:t>
      </w:r>
      <w:r>
        <w:rPr>
          <w:sz w:val="28"/>
        </w:rPr>
        <w:t>гу.</w:t>
      </w:r>
    </w:p>
    <w:p>
      <w:pPr>
        <w:pStyle w:val="8"/>
        <w:numPr>
          <w:ilvl w:val="0"/>
          <w:numId w:val="1"/>
        </w:numPr>
        <w:tabs>
          <w:tab w:val="left" w:pos="11347"/>
        </w:tabs>
        <w:spacing w:before="120" w:after="0" w:line="240" w:lineRule="auto"/>
        <w:ind w:left="11254" w:right="179" w:firstLine="0"/>
        <w:jc w:val="both"/>
        <w:rPr>
          <w:sz w:val="28"/>
        </w:rPr>
      </w:pPr>
      <w:r>
        <w:rPr>
          <w:sz w:val="28"/>
        </w:rPr>
        <w:t>Прежде чем перейти дорогу, убедитесь 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Остановитесь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края проезжей части, посмотрите налево</w:t>
      </w:r>
      <w:r>
        <w:rPr>
          <w:spacing w:val="1"/>
          <w:sz w:val="28"/>
        </w:rPr>
        <w:t xml:space="preserve"> </w:t>
      </w:r>
      <w:r>
        <w:rPr>
          <w:sz w:val="28"/>
        </w:rPr>
        <w:t>и, если нет машин, дойдите до середины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 части. Еще раз посмотрите на-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 и при отсутствии транспорта 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кончите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переход.</w:t>
      </w:r>
    </w:p>
    <w:p>
      <w:pPr>
        <w:pStyle w:val="8"/>
        <w:numPr>
          <w:ilvl w:val="0"/>
          <w:numId w:val="1"/>
        </w:numPr>
        <w:tabs>
          <w:tab w:val="left" w:pos="11347"/>
        </w:tabs>
        <w:spacing w:before="120" w:after="0" w:line="240" w:lineRule="auto"/>
        <w:ind w:left="11254" w:right="176" w:firstLine="0"/>
        <w:jc w:val="both"/>
        <w:rPr>
          <w:sz w:val="28"/>
        </w:rPr>
      </w:pPr>
      <w:r>
        <w:rPr>
          <w:sz w:val="28"/>
        </w:rPr>
        <w:t>Если на пешеходном переходе или пере-</w:t>
      </w:r>
      <w:r>
        <w:rPr>
          <w:spacing w:val="-67"/>
          <w:sz w:val="28"/>
        </w:rPr>
        <w:t xml:space="preserve"> </w:t>
      </w:r>
      <w:r>
        <w:rPr>
          <w:sz w:val="28"/>
        </w:rPr>
        <w:t>крестке есть светофор, он покажет,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идти,</w:t>
      </w:r>
      <w:r>
        <w:rPr>
          <w:spacing w:val="1"/>
          <w:sz w:val="28"/>
        </w:rPr>
        <w:t xml:space="preserve"> </w:t>
      </w:r>
      <w:r>
        <w:rPr>
          <w:sz w:val="28"/>
        </w:rPr>
        <w:t>а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ждать.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свет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«Стой»,</w:t>
      </w:r>
      <w:r>
        <w:rPr>
          <w:spacing w:val="34"/>
          <w:sz w:val="28"/>
        </w:rPr>
        <w:t xml:space="preserve"> </w:t>
      </w:r>
      <w:r>
        <w:rPr>
          <w:sz w:val="28"/>
        </w:rPr>
        <w:t>желтый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</w:p>
    <w:p>
      <w:pPr>
        <w:spacing w:before="6"/>
        <w:ind w:left="11254" w:right="0" w:firstLine="0"/>
        <w:jc w:val="both"/>
        <w:rPr>
          <w:sz w:val="28"/>
        </w:rPr>
      </w:pPr>
      <w:r>
        <w:rPr>
          <w:sz w:val="28"/>
        </w:rPr>
        <w:t>«Жди»,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зеленый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«Иди».</w:t>
      </w:r>
    </w:p>
    <w:p>
      <w:pPr>
        <w:pStyle w:val="8"/>
        <w:numPr>
          <w:ilvl w:val="0"/>
          <w:numId w:val="1"/>
        </w:numPr>
        <w:tabs>
          <w:tab w:val="left" w:pos="11347"/>
        </w:tabs>
        <w:spacing w:before="113" w:after="0" w:line="242" w:lineRule="auto"/>
        <w:ind w:left="11254" w:right="181" w:firstLine="0"/>
        <w:jc w:val="both"/>
        <w:rPr>
          <w:sz w:val="28"/>
        </w:rPr>
      </w:pPr>
      <w:r>
        <w:rPr>
          <w:sz w:val="28"/>
        </w:rPr>
        <w:t>Никогда не переходите улицу на крас-</w:t>
      </w:r>
      <w:r>
        <w:rPr>
          <w:spacing w:val="1"/>
          <w:sz w:val="28"/>
        </w:rPr>
        <w:t xml:space="preserve"> </w:t>
      </w:r>
      <w:r>
        <w:rPr>
          <w:sz w:val="28"/>
        </w:rPr>
        <w:t>ный свет, даже если машин поблизости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нет.</w:t>
      </w:r>
    </w:p>
    <w:p>
      <w:pPr>
        <w:pStyle w:val="8"/>
        <w:numPr>
          <w:ilvl w:val="0"/>
          <w:numId w:val="1"/>
        </w:numPr>
        <w:tabs>
          <w:tab w:val="left" w:pos="11347"/>
        </w:tabs>
        <w:spacing w:before="109" w:after="0" w:line="242" w:lineRule="auto"/>
        <w:ind w:left="11254" w:right="176" w:firstLine="0"/>
        <w:jc w:val="both"/>
        <w:rPr>
          <w:sz w:val="28"/>
        </w:rPr>
      </w:pPr>
      <w:r>
        <w:rPr>
          <w:sz w:val="28"/>
        </w:rPr>
        <w:t xml:space="preserve">Переходите дорогу под прямым углом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местах, где дорога хорошо просматри-</w:t>
      </w:r>
      <w:r>
        <w:rPr>
          <w:spacing w:val="1"/>
          <w:sz w:val="28"/>
        </w:rPr>
        <w:t xml:space="preserve"> </w:t>
      </w:r>
      <w:r>
        <w:rPr>
          <w:sz w:val="28"/>
        </w:rPr>
        <w:t>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стороны.</w:t>
      </w:r>
    </w:p>
    <w:sectPr>
      <w:pgSz w:w="16840" w:h="11910" w:orient="landscape"/>
      <w:pgMar w:top="1100" w:right="180" w:bottom="0" w:left="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11254" w:hanging="93"/>
      </w:pPr>
      <w:rPr>
        <w:rFonts w:hint="default" w:ascii="Symbol" w:hAnsi="Symbol" w:eastAsia="Symbol" w:cs="Symbol"/>
        <w:spacing w:val="-1"/>
        <w:w w:val="99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777" w:hanging="9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295" w:hanging="9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2813" w:hanging="9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331" w:hanging="9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3849" w:hanging="9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4367" w:hanging="9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4884" w:hanging="9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5402" w:hanging="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12CA0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2"/>
      <w:ind w:left="1199"/>
      <w:outlineLvl w:val="1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ind w:left="147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20"/>
      <w:ind w:left="11254" w:right="17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9"/>
    <customShpInfo spid="_x0000_s1030"/>
    <customShpInfo spid="_x0000_s1031"/>
    <customShpInfo spid="_x0000_s1032"/>
    <customShpInfo spid="_x0000_s1028"/>
    <customShpInfo spid="_x0000_s1033"/>
    <customShpInfo spid="_x0000_s1034"/>
    <customShpInfo spid="_x0000_s1035"/>
    <customShpInfo spid="_x0000_s1036"/>
    <customShpInfo spid="_x0000_s1038"/>
    <customShpInfo spid="_x0000_s1039"/>
    <customShpInfo spid="_x0000_s1040"/>
    <customShpInfo spid="_x0000_s1037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2021-09-20T11:26:00Z</dcterms:created>
  <dc:creator>Admin</dc:creator>
  <cp:lastModifiedBy>Kingsoft Corporation</cp:lastModifiedBy>
  <dcterms:modified xsi:type="dcterms:W3CDTF">2021-09-20T11:27:59Z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2021-09-20T00:00:00Z</vt:filetime>
  </property>
  <property fmtid="{D5CDD505-2E9C-101B-9397-08002B2CF9AE}" pid="5" name="KSOProductBuildVer">
    <vt:lpwstr>1049-10.2.0.7646</vt:lpwstr>
  </property>
</Properties>
</file>