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0FC68" w14:textId="77777777" w:rsidR="00EA685C" w:rsidRDefault="00EA685C" w:rsidP="00EA685C">
      <w:pPr>
        <w:rPr>
          <w:rFonts w:ascii="Times New Roman" w:eastAsia="Times New Roman" w:hAnsi="Times New Roman" w:cs="Times New Roman"/>
          <w:b/>
          <w:bCs/>
          <w:color w:val="B22222"/>
          <w:sz w:val="48"/>
          <w:szCs w:val="48"/>
          <w:lang w:eastAsia="ru-RU"/>
        </w:rPr>
      </w:pPr>
      <w:bookmarkStart w:id="0" w:name="_GoBack"/>
      <w:bookmarkEnd w:id="0"/>
    </w:p>
    <w:p w14:paraId="23B14B1E" w14:textId="77777777" w:rsidR="00EA685C" w:rsidRDefault="00EA685C" w:rsidP="00EA685C">
      <w:pPr>
        <w:rPr>
          <w:rFonts w:ascii="Times New Roman" w:eastAsia="Times New Roman" w:hAnsi="Times New Roman" w:cs="Times New Roman"/>
          <w:b/>
          <w:bCs/>
          <w:color w:val="B22222"/>
          <w:sz w:val="48"/>
          <w:szCs w:val="48"/>
          <w:lang w:eastAsia="ru-RU"/>
        </w:rPr>
      </w:pPr>
    </w:p>
    <w:p w14:paraId="2281D00A" w14:textId="6562C08C" w:rsidR="00EA685C" w:rsidRPr="00EA685C" w:rsidRDefault="00EA685C" w:rsidP="00EA6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B22222"/>
          <w:sz w:val="48"/>
          <w:szCs w:val="48"/>
          <w:lang w:eastAsia="ru-RU"/>
        </w:rPr>
        <w:t xml:space="preserve">                       </w:t>
      </w:r>
      <w:r w:rsidRPr="00EA685C">
        <w:rPr>
          <w:rFonts w:ascii="Times New Roman" w:eastAsia="Times New Roman" w:hAnsi="Times New Roman" w:cs="Times New Roman"/>
          <w:b/>
          <w:bCs/>
          <w:color w:val="B22222"/>
          <w:sz w:val="48"/>
          <w:szCs w:val="48"/>
          <w:lang w:eastAsia="ru-RU"/>
        </w:rPr>
        <w:t xml:space="preserve">  </w:t>
      </w:r>
      <w:bookmarkStart w:id="1" w:name="_Hlk88036315"/>
      <w:bookmarkEnd w:id="1"/>
      <w:r w:rsidRPr="00677E9B">
        <w:rPr>
          <w:b/>
          <w:bCs/>
          <w:sz w:val="28"/>
          <w:szCs w:val="36"/>
        </w:rPr>
        <w:t>МДОУ «Детский сад №21»</w:t>
      </w:r>
    </w:p>
    <w:p w14:paraId="6916C907" w14:textId="77777777" w:rsidR="00EA685C" w:rsidRDefault="00EA685C" w:rsidP="00EA685C">
      <w:pPr>
        <w:pStyle w:val="a4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14:paraId="2A2AF0A1" w14:textId="77777777" w:rsidR="00EA685C" w:rsidRDefault="00EA685C" w:rsidP="00EA685C">
      <w:pPr>
        <w:pStyle w:val="a4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14:paraId="4C5E1738" w14:textId="77777777" w:rsidR="00EA685C" w:rsidRDefault="00EA685C" w:rsidP="00EA685C">
      <w:pPr>
        <w:pStyle w:val="a4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sz w:val="36"/>
          <w:szCs w:val="36"/>
        </w:rPr>
      </w:pPr>
    </w:p>
    <w:p w14:paraId="50ADAB2A" w14:textId="61B0DE40" w:rsidR="00EA685C" w:rsidRPr="009F5A44" w:rsidRDefault="00EA685C" w:rsidP="00EA685C">
      <w:pPr>
        <w:pStyle w:val="a4"/>
        <w:shd w:val="clear" w:color="auto" w:fill="FFFFFF"/>
        <w:spacing w:before="0" w:beforeAutospacing="0" w:after="0" w:afterAutospacing="0" w:line="446" w:lineRule="atLeast"/>
        <w:rPr>
          <w:b/>
          <w:bCs/>
          <w:sz w:val="32"/>
          <w:szCs w:val="32"/>
        </w:rPr>
      </w:pPr>
      <w:r w:rsidRPr="009F5A44">
        <w:rPr>
          <w:b/>
          <w:bCs/>
          <w:sz w:val="32"/>
          <w:szCs w:val="32"/>
        </w:rPr>
        <w:t xml:space="preserve">                                    </w:t>
      </w:r>
      <w:r>
        <w:rPr>
          <w:b/>
          <w:bCs/>
          <w:sz w:val="32"/>
          <w:szCs w:val="32"/>
        </w:rPr>
        <w:t xml:space="preserve">   </w:t>
      </w:r>
      <w:r w:rsidRPr="009F5A44">
        <w:rPr>
          <w:b/>
          <w:bCs/>
          <w:sz w:val="32"/>
          <w:szCs w:val="32"/>
        </w:rPr>
        <w:t xml:space="preserve"> Сообщение на тему</w:t>
      </w:r>
    </w:p>
    <w:p w14:paraId="0637B75B" w14:textId="77777777" w:rsidR="00EA685C" w:rsidRDefault="00EA685C" w:rsidP="00D442E1">
      <w:pPr>
        <w:rPr>
          <w:rFonts w:ascii="Times New Roman" w:eastAsia="Times New Roman" w:hAnsi="Times New Roman" w:cs="Times New Roman"/>
          <w:b/>
          <w:bCs/>
          <w:color w:val="B22222"/>
          <w:sz w:val="48"/>
          <w:szCs w:val="48"/>
          <w:lang w:eastAsia="ru-RU"/>
        </w:rPr>
      </w:pPr>
    </w:p>
    <w:p w14:paraId="0D5DE545" w14:textId="7772DEB0" w:rsidR="00D442E1" w:rsidRPr="00EA685C" w:rsidRDefault="00EA685C" w:rsidP="00D442E1">
      <w:pPr>
        <w:rPr>
          <w:rFonts w:ascii="Times New Roman" w:eastAsia="Times New Roman" w:hAnsi="Times New Roman" w:cs="Times New Roman"/>
          <w:b/>
          <w:bCs/>
          <w:color w:val="B22222"/>
          <w:sz w:val="48"/>
          <w:szCs w:val="48"/>
          <w:lang w:eastAsia="ru-RU"/>
        </w:rPr>
      </w:pPr>
      <w:r w:rsidRPr="00EA685C">
        <w:rPr>
          <w:rFonts w:ascii="Times New Roman" w:eastAsia="Times New Roman" w:hAnsi="Times New Roman" w:cs="Times New Roman"/>
          <w:b/>
          <w:bCs/>
          <w:color w:val="B22222"/>
          <w:sz w:val="48"/>
          <w:szCs w:val="4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B22222"/>
          <w:sz w:val="48"/>
          <w:szCs w:val="48"/>
          <w:lang w:eastAsia="ru-RU"/>
        </w:rPr>
        <w:t xml:space="preserve">                    </w:t>
      </w:r>
      <w:r w:rsidRPr="00EA685C">
        <w:rPr>
          <w:rFonts w:ascii="Times New Roman" w:eastAsia="Times New Roman" w:hAnsi="Times New Roman" w:cs="Times New Roman"/>
          <w:b/>
          <w:bCs/>
          <w:color w:val="B22222"/>
          <w:sz w:val="48"/>
          <w:szCs w:val="48"/>
          <w:lang w:eastAsia="ru-RU"/>
        </w:rPr>
        <w:t>Осторожно Клещи!</w:t>
      </w:r>
    </w:p>
    <w:p w14:paraId="0C30195E" w14:textId="2C49DA81" w:rsidR="00D442E1" w:rsidRDefault="00D442E1" w:rsidP="00D442E1">
      <w:pPr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</w:pPr>
    </w:p>
    <w:p w14:paraId="285058E9" w14:textId="0EEE9512" w:rsidR="00D442E1" w:rsidRDefault="00D442E1" w:rsidP="00D442E1">
      <w:pPr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 xml:space="preserve">   </w:t>
      </w:r>
    </w:p>
    <w:p w14:paraId="6E1B88E3" w14:textId="50F79271" w:rsidR="00D442E1" w:rsidRDefault="00D442E1" w:rsidP="00D442E1">
      <w:pPr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B22222"/>
          <w:sz w:val="33"/>
          <w:szCs w:val="33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noProof/>
          <w:color w:val="B22222"/>
          <w:sz w:val="33"/>
          <w:szCs w:val="33"/>
          <w:lang w:eastAsia="ru-RU"/>
        </w:rPr>
        <w:drawing>
          <wp:inline distT="0" distB="0" distL="0" distR="0" wp14:anchorId="0BAC451A" wp14:editId="1754A8FA">
            <wp:extent cx="4876800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D74DA" w14:textId="34B8A7E9" w:rsidR="00D442E1" w:rsidRDefault="00D442E1" w:rsidP="00D442E1">
      <w:pPr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</w:pPr>
    </w:p>
    <w:p w14:paraId="2B0E71E2" w14:textId="6433B594" w:rsidR="00D442E1" w:rsidRDefault="00D442E1" w:rsidP="00D442E1">
      <w:pPr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</w:pPr>
    </w:p>
    <w:p w14:paraId="2EC9DDBC" w14:textId="114C4F84" w:rsidR="00D442E1" w:rsidRDefault="00D442E1" w:rsidP="00D442E1">
      <w:pPr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</w:pPr>
    </w:p>
    <w:p w14:paraId="379322BE" w14:textId="22A897CF" w:rsidR="00D442E1" w:rsidRDefault="00D442E1" w:rsidP="00D442E1">
      <w:pPr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</w:pPr>
    </w:p>
    <w:p w14:paraId="146DB266" w14:textId="77777777" w:rsidR="00EA685C" w:rsidRPr="00677E9B" w:rsidRDefault="00EA685C" w:rsidP="00EA685C">
      <w:pPr>
        <w:pStyle w:val="a4"/>
        <w:shd w:val="clear" w:color="auto" w:fill="FFFFFF"/>
        <w:spacing w:before="0" w:beforeAutospacing="0" w:after="0" w:afterAutospacing="0" w:line="0" w:lineRule="atLeast"/>
        <w:ind w:left="709"/>
        <w:jc w:val="center"/>
        <w:rPr>
          <w:bCs/>
          <w:sz w:val="36"/>
          <w:szCs w:val="36"/>
        </w:rPr>
      </w:pPr>
    </w:p>
    <w:p w14:paraId="4F619D04" w14:textId="77777777" w:rsidR="00EA685C" w:rsidRPr="00677E9B" w:rsidRDefault="00EA685C" w:rsidP="00EA685C">
      <w:pPr>
        <w:pStyle w:val="a4"/>
        <w:shd w:val="clear" w:color="auto" w:fill="FFFFFF"/>
        <w:spacing w:before="0" w:beforeAutospacing="0" w:after="0" w:afterAutospacing="0" w:line="0" w:lineRule="atLeast"/>
        <w:ind w:left="709"/>
        <w:jc w:val="right"/>
        <w:rPr>
          <w:bCs/>
          <w:sz w:val="36"/>
          <w:szCs w:val="36"/>
        </w:rPr>
      </w:pPr>
      <w:r w:rsidRPr="00677E9B">
        <w:rPr>
          <w:bCs/>
        </w:rPr>
        <w:t xml:space="preserve">                                                        Подготовила</w:t>
      </w:r>
    </w:p>
    <w:p w14:paraId="6ED17180" w14:textId="77777777" w:rsidR="00EA685C" w:rsidRPr="00677E9B" w:rsidRDefault="00EA685C" w:rsidP="00EA685C">
      <w:pPr>
        <w:pStyle w:val="a4"/>
        <w:shd w:val="clear" w:color="auto" w:fill="FFFFFF"/>
        <w:spacing w:before="0" w:beforeAutospacing="0" w:after="0" w:afterAutospacing="0" w:line="0" w:lineRule="atLeast"/>
        <w:ind w:left="709"/>
        <w:jc w:val="right"/>
        <w:rPr>
          <w:bCs/>
        </w:rPr>
      </w:pPr>
      <w:r w:rsidRPr="00677E9B">
        <w:rPr>
          <w:bCs/>
        </w:rPr>
        <w:t xml:space="preserve">                                                                                    старшая медицинская сестра       </w:t>
      </w:r>
    </w:p>
    <w:p w14:paraId="02DEBDBC" w14:textId="004C3F53" w:rsidR="00EA685C" w:rsidRDefault="00EA685C" w:rsidP="00EA685C">
      <w:pPr>
        <w:pStyle w:val="a4"/>
        <w:shd w:val="clear" w:color="auto" w:fill="FFFFFF"/>
        <w:spacing w:before="0" w:beforeAutospacing="0" w:after="0" w:afterAutospacing="0" w:line="0" w:lineRule="atLeast"/>
        <w:ind w:left="709"/>
        <w:jc w:val="right"/>
        <w:rPr>
          <w:bCs/>
        </w:rPr>
      </w:pPr>
      <w:r w:rsidRPr="00677E9B">
        <w:rPr>
          <w:bCs/>
        </w:rPr>
        <w:t xml:space="preserve">                                                               </w:t>
      </w:r>
      <w:proofErr w:type="gramStart"/>
      <w:r w:rsidRPr="00677E9B">
        <w:rPr>
          <w:bCs/>
        </w:rPr>
        <w:t xml:space="preserve">Анфимова </w:t>
      </w:r>
      <w:r>
        <w:rPr>
          <w:bCs/>
        </w:rPr>
        <w:t xml:space="preserve"> Л.А</w:t>
      </w:r>
      <w:proofErr w:type="gramEnd"/>
      <w:r w:rsidRPr="00677E9B">
        <w:rPr>
          <w:bCs/>
        </w:rPr>
        <w:t xml:space="preserve">  </w:t>
      </w:r>
    </w:p>
    <w:p w14:paraId="09F83772" w14:textId="77777777" w:rsidR="00EA685C" w:rsidRDefault="00EA685C" w:rsidP="00EA685C">
      <w:pPr>
        <w:pStyle w:val="a4"/>
        <w:shd w:val="clear" w:color="auto" w:fill="FFFFFF"/>
        <w:spacing w:before="0" w:beforeAutospacing="0" w:after="0" w:afterAutospacing="0" w:line="0" w:lineRule="atLeast"/>
        <w:ind w:left="709"/>
        <w:jc w:val="right"/>
        <w:rPr>
          <w:b/>
          <w:bCs/>
          <w:color w:val="B22222"/>
          <w:sz w:val="33"/>
          <w:szCs w:val="33"/>
        </w:rPr>
      </w:pPr>
    </w:p>
    <w:p w14:paraId="7EEF6AD5" w14:textId="77777777" w:rsidR="00EA685C" w:rsidRDefault="00EA685C" w:rsidP="00EA685C">
      <w:pPr>
        <w:pStyle w:val="a4"/>
        <w:shd w:val="clear" w:color="auto" w:fill="FFFFFF"/>
        <w:spacing w:before="0" w:beforeAutospacing="0" w:after="0" w:afterAutospacing="0" w:line="0" w:lineRule="atLeast"/>
        <w:ind w:left="709"/>
        <w:jc w:val="right"/>
        <w:rPr>
          <w:b/>
          <w:bCs/>
          <w:color w:val="B22222"/>
          <w:sz w:val="33"/>
          <w:szCs w:val="33"/>
        </w:rPr>
      </w:pPr>
    </w:p>
    <w:p w14:paraId="255F2CA4" w14:textId="77777777" w:rsidR="00EA685C" w:rsidRDefault="00EA685C" w:rsidP="00EA685C">
      <w:pPr>
        <w:pStyle w:val="a4"/>
        <w:shd w:val="clear" w:color="auto" w:fill="FFFFFF"/>
        <w:spacing w:before="0" w:beforeAutospacing="0" w:after="0" w:afterAutospacing="0" w:line="0" w:lineRule="atLeast"/>
        <w:ind w:left="709"/>
        <w:jc w:val="right"/>
        <w:rPr>
          <w:b/>
          <w:bCs/>
          <w:color w:val="B22222"/>
          <w:sz w:val="33"/>
          <w:szCs w:val="33"/>
        </w:rPr>
      </w:pPr>
    </w:p>
    <w:p w14:paraId="4FF49FFD" w14:textId="61788E52" w:rsidR="00D442E1" w:rsidRPr="00D442E1" w:rsidRDefault="00EA685C" w:rsidP="00EA685C">
      <w:pPr>
        <w:pStyle w:val="a4"/>
        <w:shd w:val="clear" w:color="auto" w:fill="FFFFFF"/>
        <w:spacing w:before="0" w:beforeAutospacing="0" w:after="0" w:afterAutospacing="0" w:line="0" w:lineRule="atLeast"/>
        <w:ind w:left="709"/>
        <w:rPr>
          <w:bCs/>
        </w:rPr>
      </w:pPr>
      <w:r>
        <w:rPr>
          <w:b/>
          <w:bCs/>
          <w:color w:val="B22222"/>
          <w:sz w:val="33"/>
          <w:szCs w:val="33"/>
        </w:rPr>
        <w:t xml:space="preserve">                  </w:t>
      </w:r>
      <w:r w:rsidR="00D442E1" w:rsidRPr="00D442E1">
        <w:rPr>
          <w:b/>
          <w:bCs/>
          <w:color w:val="B22222"/>
          <w:sz w:val="33"/>
          <w:szCs w:val="33"/>
        </w:rPr>
        <w:t>Предупрежден</w:t>
      </w:r>
      <w:r>
        <w:rPr>
          <w:b/>
          <w:bCs/>
          <w:color w:val="B22222"/>
          <w:sz w:val="33"/>
          <w:szCs w:val="33"/>
        </w:rPr>
        <w:t xml:space="preserve"> </w:t>
      </w:r>
      <w:proofErr w:type="gramStart"/>
      <w:r>
        <w:rPr>
          <w:b/>
          <w:bCs/>
          <w:color w:val="B22222"/>
          <w:sz w:val="33"/>
          <w:szCs w:val="33"/>
        </w:rPr>
        <w:t>-</w:t>
      </w:r>
      <w:r w:rsidR="00D442E1" w:rsidRPr="00D442E1">
        <w:rPr>
          <w:b/>
          <w:bCs/>
          <w:color w:val="B22222"/>
          <w:sz w:val="33"/>
          <w:szCs w:val="33"/>
        </w:rPr>
        <w:t>значит</w:t>
      </w:r>
      <w:proofErr w:type="gramEnd"/>
      <w:r w:rsidR="00D442E1" w:rsidRPr="00D442E1">
        <w:rPr>
          <w:b/>
          <w:bCs/>
          <w:color w:val="B22222"/>
          <w:sz w:val="33"/>
          <w:szCs w:val="33"/>
        </w:rPr>
        <w:t>, вооружен:</w:t>
      </w:r>
    </w:p>
    <w:p w14:paraId="76AA99C7" w14:textId="5FF4028F" w:rsidR="00D442E1" w:rsidRPr="00D442E1" w:rsidRDefault="00D442E1" w:rsidP="00EA685C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 xml:space="preserve">                    </w:t>
      </w:r>
      <w:r w:rsidRPr="00D442E1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что делать, если Вас укусил клещ?</w:t>
      </w:r>
    </w:p>
    <w:p w14:paraId="1A5129DB" w14:textId="506B5D89" w:rsidR="00D442E1" w:rsidRPr="00D442E1" w:rsidRDefault="00D442E1" w:rsidP="00EA685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2E1">
        <w:rPr>
          <w:rFonts w:ascii="Times New Roman" w:eastAsia="Times New Roman" w:hAnsi="Times New Roman" w:cs="Times New Roman"/>
          <w:sz w:val="27"/>
          <w:szCs w:val="27"/>
          <w:lang w:eastAsia="ru-RU"/>
        </w:rPr>
        <w:t>​ С</w:t>
      </w:r>
      <w:proofErr w:type="gramEnd"/>
      <w:r w:rsidRPr="00D442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наступлением весеннего тепла и пробуждением природы после зимних холодов наступает и время активности клещей. Если вы любите проводить время на природе или являетесь активным дачником, то вам следует помнить об опасности, которую представляют эти насекомые, тем более что Ярославская область входит в число регионов эндемичных по клещевым </w:t>
      </w:r>
      <w:proofErr w:type="spellStart"/>
      <w:proofErr w:type="gramStart"/>
      <w:r w:rsidRPr="00D442E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инфекциям.</w:t>
      </w:r>
      <w:r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Клещи</w:t>
      </w:r>
      <w:proofErr w:type="spellEnd"/>
      <w:proofErr w:type="gramEnd"/>
      <w:r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 переносчиками целого ряда опасных инфекций, поражающих жизненно-важные системы организма человека:</w:t>
      </w:r>
    </w:p>
    <w:p w14:paraId="36BF70DB" w14:textId="09B030E5" w:rsidR="00D442E1" w:rsidRPr="00D442E1" w:rsidRDefault="00EA685C" w:rsidP="00EA685C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D442E1" w:rsidRPr="00D44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Вирус клещевого энцефалита</w:t>
      </w:r>
      <w:r w:rsidR="00D442E1"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поражает центральную нервную систему и передается человеку в первые минуты присасывания зараженного вирусом клеща — так попадает вирус в организм человека в более, чем 90% случаев. Однако, заражение возможно и при раздавливании клеща или расчесывании места укуса, а также при употреблении в пищу сырого молока коз, у которых в период массового нападения клещей вирус может находиться в молоке. Поэтому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</w:t>
      </w:r>
    </w:p>
    <w:p w14:paraId="6959412C" w14:textId="1315D4B6" w:rsidR="00D442E1" w:rsidRPr="00D442E1" w:rsidRDefault="00EA685C" w:rsidP="00EA685C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442E1"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442E1" w:rsidRPr="00D44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Вирус клещевого </w:t>
      </w:r>
      <w:proofErr w:type="spellStart"/>
      <w:r w:rsidR="00D442E1" w:rsidRPr="00D44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боррелиоза</w:t>
      </w:r>
      <w:proofErr w:type="spellEnd"/>
      <w:r w:rsidR="00D442E1"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(болезнь Лайма) преимущественно поражает опорно-двигательный аппарат, кожу, нервную систему и сердце.</w:t>
      </w:r>
    </w:p>
    <w:p w14:paraId="202616FE" w14:textId="1E96AB97" w:rsidR="00D442E1" w:rsidRPr="00D442E1" w:rsidRDefault="00EA685C" w:rsidP="00EA685C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442E1" w:rsidRPr="00D44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Гранулоцитарный анаплазмоз человека </w:t>
      </w:r>
      <w:r w:rsidR="00D442E1"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характеризуется лихорадкой и появлением во внутренних органах очагов воспаления.</w:t>
      </w:r>
    </w:p>
    <w:p w14:paraId="704CD83A" w14:textId="77F7D41C" w:rsidR="00D442E1" w:rsidRPr="00D442E1" w:rsidRDefault="00EA685C" w:rsidP="00EA685C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D442E1"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442E1" w:rsidRPr="00D44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Вирус моноцитарного эрлихиоза человека</w:t>
      </w:r>
      <w:r w:rsidR="00D442E1"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поражает лейкоциты (клетки крови) и вызывает острые гриппоподобные лихорадочные заболевания.</w:t>
      </w:r>
    </w:p>
    <w:p w14:paraId="4F100DA0" w14:textId="77777777" w:rsidR="00D442E1" w:rsidRPr="00D442E1" w:rsidRDefault="00D442E1" w:rsidP="00EA685C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Заражение этими инфекциями происходит непосредственно при укусе клеща.</w:t>
      </w:r>
    </w:p>
    <w:p w14:paraId="35E783F9" w14:textId="77777777" w:rsidR="00D442E1" w:rsidRPr="00D442E1" w:rsidRDefault="00D442E1" w:rsidP="00EA685C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смотря</w:t>
      </w:r>
      <w:proofErr w:type="gramEnd"/>
      <w:r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то, что зараженность клещей вирусом клещевым энцефалитом в Ярославской области составляет от 2% до 3%, а </w:t>
      </w:r>
      <w:proofErr w:type="spellStart"/>
      <w:r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боррелиями</w:t>
      </w:r>
      <w:proofErr w:type="spellEnd"/>
      <w:r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более 30%, </w:t>
      </w:r>
      <w:r w:rsidRPr="00D44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наибольшую опасность </w:t>
      </w:r>
      <w:r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возможным осложнениям представляет именно </w:t>
      </w:r>
      <w:r w:rsidRPr="00D44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энцефалит</w:t>
      </w:r>
      <w:r w:rsidRPr="00D4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99438F8" w14:textId="41D2DA63" w:rsidR="00D442E1" w:rsidRDefault="00EA685C" w:rsidP="00EA685C">
      <w:pPr>
        <w:pStyle w:val="a4"/>
        <w:rPr>
          <w:rFonts w:ascii="Arial" w:hAnsi="Arial" w:cs="Arial"/>
          <w:color w:val="000000"/>
        </w:rPr>
      </w:pPr>
      <w:r>
        <w:rPr>
          <w:color w:val="B22222"/>
          <w:sz w:val="33"/>
          <w:szCs w:val="33"/>
        </w:rPr>
        <w:t xml:space="preserve">           </w:t>
      </w:r>
      <w:r w:rsidR="00D442E1">
        <w:rPr>
          <w:color w:val="B22222"/>
          <w:sz w:val="33"/>
          <w:szCs w:val="33"/>
        </w:rPr>
        <w:t>  </w:t>
      </w:r>
      <w:r w:rsidR="00D442E1">
        <w:rPr>
          <w:rStyle w:val="a5"/>
          <w:color w:val="B22222"/>
          <w:sz w:val="33"/>
          <w:szCs w:val="33"/>
        </w:rPr>
        <w:t>Как же защититься от этого страшного заболевания?</w:t>
      </w:r>
    </w:p>
    <w:p w14:paraId="665A4CF2" w14:textId="77777777" w:rsidR="00D442E1" w:rsidRDefault="00D442E1" w:rsidP="00EA685C">
      <w:pPr>
        <w:pStyle w:val="a4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Напоминаем, что самым эффективным средством борьбы с клещевым энцефалитом является </w:t>
      </w:r>
      <w:r>
        <w:rPr>
          <w:rStyle w:val="a5"/>
          <w:color w:val="000000"/>
          <w:sz w:val="27"/>
          <w:szCs w:val="27"/>
        </w:rPr>
        <w:t>вакцинопрофилактика</w:t>
      </w:r>
      <w:r>
        <w:rPr>
          <w:color w:val="000000"/>
          <w:sz w:val="27"/>
          <w:szCs w:val="27"/>
        </w:rPr>
        <w:t>, которая защищает от опасности заражения на 3 года.</w:t>
      </w:r>
    </w:p>
    <w:p w14:paraId="3146CB5D" w14:textId="77777777" w:rsidR="00D442E1" w:rsidRDefault="00D442E1" w:rsidP="00EA685C">
      <w:pPr>
        <w:pStyle w:val="a4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Вакцинация предполагает трехкратное введение вакцины. Начинать ее следует осенью (стандартная схема вакцинации), но существуют и экстренные схемы, которые дают возможность привиться в любое время. </w:t>
      </w:r>
    </w:p>
    <w:p w14:paraId="03F47466" w14:textId="77777777" w:rsidR="00D442E1" w:rsidRDefault="00D442E1" w:rsidP="00EA685C">
      <w:pPr>
        <w:pStyle w:val="a4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Однако, следует помнить, что завершить весь прививочный курс против энцефалита необходимо </w:t>
      </w:r>
      <w:r>
        <w:rPr>
          <w:rStyle w:val="a6"/>
          <w:color w:val="000000"/>
          <w:sz w:val="27"/>
          <w:szCs w:val="27"/>
        </w:rPr>
        <w:t>за 2 недели до предполагаемой «встречи» с клещами.</w:t>
      </w:r>
    </w:p>
    <w:p w14:paraId="542216B7" w14:textId="77777777" w:rsidR="00D442E1" w:rsidRDefault="00D442E1" w:rsidP="00EA685C">
      <w:pPr>
        <w:pStyle w:val="a4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Не следует забывать и </w:t>
      </w:r>
      <w:r>
        <w:rPr>
          <w:rStyle w:val="a5"/>
          <w:color w:val="000000"/>
          <w:sz w:val="27"/>
          <w:szCs w:val="27"/>
        </w:rPr>
        <w:t>о мерах профилактики </w:t>
      </w:r>
      <w:r>
        <w:rPr>
          <w:color w:val="000000"/>
          <w:sz w:val="27"/>
          <w:szCs w:val="27"/>
        </w:rPr>
        <w:t>клещевых инфекций, к которым относится:</w:t>
      </w:r>
    </w:p>
    <w:p w14:paraId="6BC153A2" w14:textId="00C7C1E0" w:rsidR="00D442E1" w:rsidRDefault="00D442E1" w:rsidP="00EA685C">
      <w:pPr>
        <w:pStyle w:val="a4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—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7570A91" wp14:editId="013D25E3">
            <wp:extent cx="6294120" cy="6347460"/>
            <wp:effectExtent l="0" t="0" r="0" b="0"/>
            <wp:docPr id="1" name="Рисунок 1" descr="https://school83.edu.yar.ru/images/8871607_w661_h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83.edu.yar.ru/images/8871607_w661_h6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63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 применение высокоэффективных </w:t>
      </w:r>
      <w:proofErr w:type="spellStart"/>
      <w:r>
        <w:rPr>
          <w:color w:val="000000"/>
          <w:sz w:val="27"/>
          <w:szCs w:val="27"/>
        </w:rPr>
        <w:t>акарицидных</w:t>
      </w:r>
      <w:proofErr w:type="spellEnd"/>
      <w:r>
        <w:rPr>
          <w:color w:val="000000"/>
          <w:sz w:val="27"/>
          <w:szCs w:val="27"/>
        </w:rPr>
        <w:t xml:space="preserve"> (убивающих), </w:t>
      </w:r>
      <w:proofErr w:type="spellStart"/>
      <w:r>
        <w:rPr>
          <w:color w:val="000000"/>
          <w:sz w:val="27"/>
          <w:szCs w:val="27"/>
        </w:rPr>
        <w:t>акарицидно</w:t>
      </w:r>
      <w:proofErr w:type="spellEnd"/>
      <w:r>
        <w:rPr>
          <w:color w:val="000000"/>
          <w:sz w:val="27"/>
          <w:szCs w:val="27"/>
        </w:rPr>
        <w:t>—</w:t>
      </w:r>
      <w:proofErr w:type="spellStart"/>
      <w:r>
        <w:rPr>
          <w:color w:val="000000"/>
          <w:sz w:val="27"/>
          <w:szCs w:val="27"/>
        </w:rPr>
        <w:t>репеллентных</w:t>
      </w:r>
      <w:proofErr w:type="spellEnd"/>
      <w:r>
        <w:rPr>
          <w:color w:val="000000"/>
          <w:sz w:val="27"/>
          <w:szCs w:val="27"/>
        </w:rPr>
        <w:t xml:space="preserve"> (убивающих и отпугивающих) и </w:t>
      </w:r>
      <w:proofErr w:type="spellStart"/>
      <w:r>
        <w:rPr>
          <w:color w:val="000000"/>
          <w:sz w:val="27"/>
          <w:szCs w:val="27"/>
        </w:rPr>
        <w:t>репеллентных</w:t>
      </w:r>
      <w:proofErr w:type="spellEnd"/>
      <w:r>
        <w:rPr>
          <w:color w:val="000000"/>
          <w:sz w:val="27"/>
          <w:szCs w:val="27"/>
        </w:rPr>
        <w:t xml:space="preserve"> (отпугивающих) </w:t>
      </w:r>
      <w:proofErr w:type="spellStart"/>
      <w:proofErr w:type="gramStart"/>
      <w:r>
        <w:rPr>
          <w:color w:val="000000"/>
          <w:sz w:val="27"/>
          <w:szCs w:val="27"/>
        </w:rPr>
        <w:t>средств,использование</w:t>
      </w:r>
      <w:proofErr w:type="spellEnd"/>
      <w:proofErr w:type="gramEnd"/>
      <w:r>
        <w:rPr>
          <w:color w:val="000000"/>
          <w:sz w:val="27"/>
          <w:szCs w:val="27"/>
        </w:rPr>
        <w:t xml:space="preserve"> специальной одежды</w:t>
      </w:r>
      <w:r w:rsidR="00EA685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защищающей Вас от </w:t>
      </w:r>
      <w:proofErr w:type="spellStart"/>
      <w:r>
        <w:rPr>
          <w:color w:val="000000"/>
          <w:sz w:val="27"/>
          <w:szCs w:val="27"/>
        </w:rPr>
        <w:t>заползания</w:t>
      </w:r>
      <w:proofErr w:type="spellEnd"/>
      <w:r>
        <w:rPr>
          <w:color w:val="000000"/>
          <w:sz w:val="27"/>
          <w:szCs w:val="27"/>
        </w:rPr>
        <w:t xml:space="preserve"> и присасывания </w:t>
      </w:r>
      <w:proofErr w:type="spellStart"/>
      <w:r>
        <w:rPr>
          <w:color w:val="000000"/>
          <w:sz w:val="27"/>
          <w:szCs w:val="27"/>
        </w:rPr>
        <w:t>клещей;регулярные</w:t>
      </w:r>
      <w:proofErr w:type="spellEnd"/>
      <w:r>
        <w:rPr>
          <w:color w:val="000000"/>
          <w:sz w:val="27"/>
          <w:szCs w:val="27"/>
        </w:rPr>
        <w:t xml:space="preserve"> само- и </w:t>
      </w:r>
      <w:proofErr w:type="spellStart"/>
      <w:r>
        <w:rPr>
          <w:color w:val="000000"/>
          <w:sz w:val="27"/>
          <w:szCs w:val="27"/>
        </w:rPr>
        <w:t>взаимоосмотры</w:t>
      </w:r>
      <w:proofErr w:type="spellEnd"/>
      <w:r>
        <w:rPr>
          <w:color w:val="000000"/>
          <w:sz w:val="27"/>
          <w:szCs w:val="27"/>
        </w:rPr>
        <w:t>, осмотры домашних животных после прогулок и т.д.</w:t>
      </w:r>
    </w:p>
    <w:p w14:paraId="72B26270" w14:textId="193BEACB" w:rsidR="00D442E1" w:rsidRDefault="00D442E1" w:rsidP="00EA685C">
      <w:pPr>
        <w:pStyle w:val="a4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Перед походом в лес тщательно подготовьтесь. Выберите одежду из плотных тканей с длинными рукавами и штанинами. Желательно, чтобы низ штанов и рукава были на </w:t>
      </w:r>
      <w:r>
        <w:rPr>
          <w:color w:val="000000"/>
          <w:sz w:val="27"/>
          <w:szCs w:val="27"/>
        </w:rPr>
        <w:lastRenderedPageBreak/>
        <w:t>резинке. Носки должны быть длинными. Желательно, чтобы они были натянуты поверх штанов</w:t>
      </w:r>
      <w:r w:rsidR="00EA685C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Шея закрыта.</w:t>
      </w:r>
    </w:p>
    <w:p w14:paraId="632E56AE" w14:textId="77777777" w:rsidR="00EA685C" w:rsidRDefault="00D442E1" w:rsidP="00EA685C">
      <w:pPr>
        <w:pStyle w:val="a4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Используйте также специальные средства для отпугивания клещей — “</w:t>
      </w:r>
      <w:proofErr w:type="spellStart"/>
      <w:r>
        <w:rPr>
          <w:color w:val="000000"/>
          <w:sz w:val="27"/>
          <w:szCs w:val="27"/>
        </w:rPr>
        <w:t>Дэта</w:t>
      </w:r>
      <w:proofErr w:type="spellEnd"/>
      <w:r>
        <w:rPr>
          <w:color w:val="000000"/>
          <w:sz w:val="27"/>
          <w:szCs w:val="27"/>
        </w:rPr>
        <w:t>”, “Тайга”, «</w:t>
      </w:r>
      <w:proofErr w:type="spellStart"/>
      <w:r>
        <w:rPr>
          <w:color w:val="000000"/>
          <w:sz w:val="27"/>
          <w:szCs w:val="27"/>
        </w:rPr>
        <w:t>Бибан</w:t>
      </w:r>
      <w:proofErr w:type="spellEnd"/>
      <w:r>
        <w:rPr>
          <w:color w:val="000000"/>
          <w:sz w:val="27"/>
          <w:szCs w:val="27"/>
        </w:rPr>
        <w:t>», «ДЭФИ-Тайга», «Офф! Экстрим», «Галл-РЭТ», «</w:t>
      </w:r>
      <w:proofErr w:type="spellStart"/>
      <w:r>
        <w:rPr>
          <w:color w:val="000000"/>
          <w:sz w:val="27"/>
          <w:szCs w:val="27"/>
        </w:rPr>
        <w:t>Гал</w:t>
      </w:r>
      <w:proofErr w:type="spellEnd"/>
      <w:r>
        <w:rPr>
          <w:color w:val="000000"/>
          <w:sz w:val="27"/>
          <w:szCs w:val="27"/>
        </w:rPr>
        <w:t>-РЭТ-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», «</w:t>
      </w:r>
      <w:proofErr w:type="spellStart"/>
      <w:r>
        <w:rPr>
          <w:color w:val="000000"/>
          <w:sz w:val="27"/>
          <w:szCs w:val="27"/>
        </w:rPr>
        <w:t>Дэта</w:t>
      </w:r>
      <w:proofErr w:type="spellEnd"/>
      <w:r>
        <w:rPr>
          <w:color w:val="000000"/>
          <w:sz w:val="27"/>
          <w:szCs w:val="27"/>
        </w:rPr>
        <w:t>-ВОККО», «</w:t>
      </w:r>
      <w:proofErr w:type="spellStart"/>
      <w:r>
        <w:rPr>
          <w:color w:val="000000"/>
          <w:sz w:val="27"/>
          <w:szCs w:val="27"/>
        </w:rPr>
        <w:t>Рефтамид</w:t>
      </w:r>
      <w:proofErr w:type="spellEnd"/>
      <w:r>
        <w:rPr>
          <w:color w:val="000000"/>
          <w:sz w:val="27"/>
          <w:szCs w:val="27"/>
        </w:rPr>
        <w:t xml:space="preserve"> максимум“ и </w:t>
      </w:r>
      <w:proofErr w:type="spellStart"/>
      <w:proofErr w:type="gramStart"/>
      <w:r>
        <w:rPr>
          <w:color w:val="000000"/>
          <w:sz w:val="27"/>
          <w:szCs w:val="27"/>
        </w:rPr>
        <w:t>другие.Обработайте</w:t>
      </w:r>
      <w:proofErr w:type="spellEnd"/>
      <w:proofErr w:type="gramEnd"/>
      <w:r>
        <w:rPr>
          <w:color w:val="000000"/>
          <w:sz w:val="27"/>
          <w:szCs w:val="27"/>
        </w:rPr>
        <w:t xml:space="preserve"> ими места возможного проникновения насекомого. Запястья, область шеи, поясницы, щиколоток.</w:t>
      </w:r>
    </w:p>
    <w:p w14:paraId="11EBCDD4" w14:textId="66BC5C50" w:rsidR="00D442E1" w:rsidRDefault="00D442E1" w:rsidP="00EA685C">
      <w:pPr>
        <w:pStyle w:val="a4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Не рекомендуется ходить в густых темных лесных чащах. Где нет ветра и солнечных лучей. Это идеальное место для клещей.</w:t>
      </w:r>
    </w:p>
    <w:p w14:paraId="1E43EDAC" w14:textId="2DC25C95" w:rsidR="00D442E1" w:rsidRDefault="00EA685C" w:rsidP="00EA685C">
      <w:pPr>
        <w:pStyle w:val="a4"/>
        <w:rPr>
          <w:rFonts w:ascii="Arial" w:hAnsi="Arial" w:cs="Arial"/>
          <w:color w:val="000000"/>
        </w:rPr>
      </w:pPr>
      <w:r>
        <w:rPr>
          <w:rStyle w:val="a5"/>
          <w:color w:val="B22222"/>
          <w:sz w:val="33"/>
          <w:szCs w:val="33"/>
        </w:rPr>
        <w:t xml:space="preserve">                </w:t>
      </w:r>
      <w:r w:rsidR="00D442E1">
        <w:rPr>
          <w:rStyle w:val="a5"/>
          <w:color w:val="B22222"/>
          <w:sz w:val="33"/>
          <w:szCs w:val="33"/>
        </w:rPr>
        <w:t>Что делать, если клещ вас все-таки укусил?</w:t>
      </w:r>
    </w:p>
    <w:p w14:paraId="2F01A70B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6"/>
          <w:szCs w:val="26"/>
        </w:rPr>
        <w:t>Шаг 1: Удаление клеща. </w:t>
      </w:r>
      <w:r>
        <w:rPr>
          <w:color w:val="000000"/>
          <w:sz w:val="26"/>
          <w:szCs w:val="26"/>
        </w:rPr>
        <w:t>По возможности не удаляйте клеща самостоятельно! Обратитесь для этого в травматологический пункт или лечебное учреждение по месту жительства.</w:t>
      </w:r>
    </w:p>
    <w:p w14:paraId="6D721661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6"/>
          <w:szCs w:val="26"/>
        </w:rPr>
        <w:t>Травматологические пункты г. Ярославля:</w:t>
      </w:r>
    </w:p>
    <w:p w14:paraId="4CD168B8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1. Травматологические пункты </w:t>
      </w:r>
      <w:r>
        <w:rPr>
          <w:b/>
          <w:bCs/>
          <w:color w:val="000000"/>
          <w:sz w:val="26"/>
          <w:szCs w:val="26"/>
        </w:rPr>
        <w:t>для взрослых</w:t>
      </w:r>
      <w:r>
        <w:rPr>
          <w:color w:val="000000"/>
          <w:sz w:val="26"/>
          <w:szCs w:val="26"/>
        </w:rPr>
        <w:t>:</w:t>
      </w:r>
    </w:p>
    <w:p w14:paraId="18AB40D3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- ГАУЗ ЯО клиническая больница скорой медицинской помощи имени Н.В. Соловьева – ул. Загородный Сад, д. 11, (4852) 73-52-69;</w:t>
      </w:r>
    </w:p>
    <w:p w14:paraId="7CE29A4B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 xml:space="preserve">- ГБКУЗ ЯО «Городская больница имени Н.А. Семашко» – ул. </w:t>
      </w:r>
      <w:proofErr w:type="spellStart"/>
      <w:r>
        <w:rPr>
          <w:color w:val="000000"/>
          <w:sz w:val="26"/>
          <w:szCs w:val="26"/>
        </w:rPr>
        <w:t>Носкова</w:t>
      </w:r>
      <w:proofErr w:type="spellEnd"/>
      <w:r>
        <w:rPr>
          <w:color w:val="000000"/>
          <w:sz w:val="26"/>
          <w:szCs w:val="26"/>
        </w:rPr>
        <w:t>, д.8, (4852) 45-04-09;</w:t>
      </w:r>
    </w:p>
    <w:p w14:paraId="1C461F91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2. Травматологические пункты </w:t>
      </w:r>
      <w:r>
        <w:rPr>
          <w:b/>
          <w:bCs/>
          <w:color w:val="000000"/>
          <w:sz w:val="26"/>
          <w:szCs w:val="26"/>
        </w:rPr>
        <w:t>для детей</w:t>
      </w:r>
      <w:r>
        <w:rPr>
          <w:color w:val="000000"/>
          <w:sz w:val="26"/>
          <w:szCs w:val="26"/>
        </w:rPr>
        <w:t>:</w:t>
      </w:r>
    </w:p>
    <w:p w14:paraId="4935BBF1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 xml:space="preserve">- ГУЗ ЯО «Детская поликлиника № 3» – </w:t>
      </w:r>
      <w:proofErr w:type="spellStart"/>
      <w:r>
        <w:rPr>
          <w:color w:val="000000"/>
          <w:sz w:val="26"/>
          <w:szCs w:val="26"/>
        </w:rPr>
        <w:t>Тутаевское</w:t>
      </w:r>
      <w:proofErr w:type="spellEnd"/>
      <w:r>
        <w:rPr>
          <w:color w:val="000000"/>
          <w:sz w:val="26"/>
          <w:szCs w:val="26"/>
        </w:rPr>
        <w:t xml:space="preserve"> шоссе, д.29, (4852) 55-73-70.</w:t>
      </w:r>
    </w:p>
    <w:p w14:paraId="2D77E438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Если возможности обратиться к специалистам нет, постарайтесь удалить клеща самостоятельно – аккуратно, не повредив хоботок. Для этого сделайте петлю из нитки, накиньте ее на место присасывания клеща, сведите концы нитки вместе и по часовой стрелке осторожно прокрутите. После удаления клеща место укуса обработайте кожным антисептиком.</w:t>
      </w:r>
    </w:p>
    <w:p w14:paraId="6B7AFFC0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6"/>
          <w:szCs w:val="26"/>
        </w:rPr>
        <w:t>Шаг 2. Исследование клеща. </w:t>
      </w:r>
      <w:r>
        <w:rPr>
          <w:color w:val="000000"/>
          <w:sz w:val="26"/>
          <w:szCs w:val="26"/>
        </w:rPr>
        <w:t>Исследуйте удаленного клеща на заражённость вирусами инфекций. Клещ для исследования не должен быть в засушенном виде! Для этого снятого клеща необходимо поместить во влажную среду (емкость с мокрой ваткой или травой) и доставить в лабораторию.</w:t>
      </w:r>
    </w:p>
    <w:p w14:paraId="68B2468F" w14:textId="5FE9CF07" w:rsidR="00D442E1" w:rsidRDefault="00D442E1" w:rsidP="00EA685C">
      <w:pPr>
        <w:pStyle w:val="default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Исследование удаленных клещей на зараженность проводят</w:t>
      </w:r>
      <w:r>
        <w:rPr>
          <w:color w:val="000000"/>
          <w:sz w:val="26"/>
          <w:szCs w:val="26"/>
        </w:rPr>
        <w:t>:</w:t>
      </w:r>
    </w:p>
    <w:p w14:paraId="27B82479" w14:textId="77777777" w:rsidR="00EA685C" w:rsidRDefault="00EA685C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A49C5AD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6"/>
          <w:szCs w:val="26"/>
        </w:rPr>
        <w:t>1. Лаборатория ФБУЗ «Центр гигиены и эпидемиологии в Ярославской области»:</w:t>
      </w:r>
    </w:p>
    <w:p w14:paraId="1B313CA4" w14:textId="43D2A760" w:rsidR="00D442E1" w:rsidRDefault="00D442E1" w:rsidP="00EA685C">
      <w:pPr>
        <w:pStyle w:val="default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г. Ярославль: </w:t>
      </w:r>
      <w:r>
        <w:rPr>
          <w:color w:val="000000"/>
          <w:sz w:val="26"/>
          <w:szCs w:val="26"/>
        </w:rPr>
        <w:t xml:space="preserve">ул. Войнова,1, тел. (4852) 73-36-42, режим работы: с 01.05.2017 до 01.09.2018: ежедневно с 8.00 до 17.00 (без перерыва на обед и выходных); с 01.09.2018: </w:t>
      </w:r>
      <w:proofErr w:type="spellStart"/>
      <w:r>
        <w:rPr>
          <w:color w:val="000000"/>
          <w:sz w:val="26"/>
          <w:szCs w:val="26"/>
        </w:rPr>
        <w:t>Пн-Пт</w:t>
      </w:r>
      <w:proofErr w:type="spellEnd"/>
      <w:r>
        <w:rPr>
          <w:color w:val="000000"/>
          <w:sz w:val="26"/>
          <w:szCs w:val="26"/>
        </w:rPr>
        <w:t xml:space="preserve"> – с 9.00 до 16.30, обед: с 12.00 до 12.30; </w:t>
      </w:r>
      <w:proofErr w:type="spellStart"/>
      <w:r>
        <w:rPr>
          <w:color w:val="000000"/>
          <w:sz w:val="26"/>
          <w:szCs w:val="26"/>
        </w:rPr>
        <w:t>Сб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Вс</w:t>
      </w:r>
      <w:proofErr w:type="spellEnd"/>
      <w:r>
        <w:rPr>
          <w:color w:val="000000"/>
          <w:sz w:val="26"/>
          <w:szCs w:val="26"/>
        </w:rPr>
        <w:t>, праздничные дни – выходной;</w:t>
      </w:r>
    </w:p>
    <w:p w14:paraId="036BF6DB" w14:textId="77777777" w:rsidR="00EA685C" w:rsidRDefault="00EA685C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A1858D7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6"/>
          <w:szCs w:val="26"/>
        </w:rPr>
        <w:t>2. Лаборатория ГУЗ ЯО клиническая больница скорой медицинской помощи им. Н.В. Соловьева</w:t>
      </w:r>
      <w:r>
        <w:rPr>
          <w:color w:val="000000"/>
          <w:sz w:val="26"/>
          <w:szCs w:val="26"/>
        </w:rPr>
        <w:t xml:space="preserve">: г. Ярославль, ул. Загородный сад, 11, тел. (4852) 25-13-94, 73-67-66, 74-41-92; режим работы: в настоящее время лаборатория принимает клещей: ежедневно с 8.00 до 13.00, </w:t>
      </w:r>
      <w:proofErr w:type="spellStart"/>
      <w:r>
        <w:rPr>
          <w:color w:val="000000"/>
          <w:sz w:val="26"/>
          <w:szCs w:val="26"/>
        </w:rPr>
        <w:t>Сб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Вс</w:t>
      </w:r>
      <w:proofErr w:type="spellEnd"/>
      <w:r>
        <w:rPr>
          <w:color w:val="000000"/>
          <w:sz w:val="26"/>
          <w:szCs w:val="26"/>
        </w:rPr>
        <w:t xml:space="preserve"> – выходной; в пик активности клещей лаборатория принимает клешей – с 7.30 до 19.30 (без праздников и выходных).</w:t>
      </w:r>
    </w:p>
    <w:p w14:paraId="23150141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Исследование клеща осуществляется </w:t>
      </w:r>
      <w:r>
        <w:rPr>
          <w:b/>
          <w:bCs/>
          <w:color w:val="000000"/>
          <w:sz w:val="26"/>
          <w:szCs w:val="26"/>
        </w:rPr>
        <w:t>за счет личных средств граждан</w:t>
      </w:r>
      <w:r>
        <w:rPr>
          <w:color w:val="000000"/>
          <w:sz w:val="26"/>
          <w:szCs w:val="26"/>
        </w:rPr>
        <w:t xml:space="preserve">, за исключением обследования граждан, оформивших страховку (полис) от клещевых инфекций – осуществляется за счет страховой компании, с которой гражданин оформил страхование. Обращаем Ваше внимание, что разные лаборатории работают с разными страховыми </w:t>
      </w:r>
      <w:r>
        <w:rPr>
          <w:color w:val="000000"/>
          <w:sz w:val="26"/>
          <w:szCs w:val="26"/>
        </w:rPr>
        <w:lastRenderedPageBreak/>
        <w:t>компаниями, поэтому при проведении обследования клеща уточняйте информацию непосредственно в лаборатории.</w:t>
      </w:r>
    </w:p>
    <w:p w14:paraId="77DDE996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Кроме этого, в лаборатории ФБУЗ «Центр гигиены и эпидемиологии в Ярославской области», расположенной по адресу: г. Ярославль: ул. Войнова, 1, </w:t>
      </w:r>
      <w:r>
        <w:rPr>
          <w:b/>
          <w:bCs/>
          <w:color w:val="000000"/>
          <w:sz w:val="26"/>
          <w:szCs w:val="26"/>
        </w:rPr>
        <w:t>бесплатно осуществляется обследование</w:t>
      </w:r>
      <w:r>
        <w:rPr>
          <w:color w:val="000000"/>
          <w:sz w:val="26"/>
          <w:szCs w:val="26"/>
        </w:rPr>
        <w:t>: детей по направлению летних оздоровительных учреждений, детских домов, домов-интернатов, детей из многодетных семей, ветеранов ВОВ, инвалидов 1 группы.</w:t>
      </w:r>
    </w:p>
    <w:p w14:paraId="3650E0EA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6"/>
          <w:szCs w:val="26"/>
        </w:rPr>
        <w:t>Шаг 3. Экстренная профилактика. </w:t>
      </w:r>
      <w:r>
        <w:rPr>
          <w:color w:val="000000"/>
          <w:sz w:val="26"/>
          <w:szCs w:val="26"/>
        </w:rPr>
        <w:t>Если анализ </w:t>
      </w:r>
      <w:r>
        <w:rPr>
          <w:b/>
          <w:bCs/>
          <w:color w:val="000000"/>
          <w:sz w:val="26"/>
          <w:szCs w:val="26"/>
        </w:rPr>
        <w:t>на клещевой энцефалит </w:t>
      </w:r>
      <w:r>
        <w:rPr>
          <w:color w:val="000000"/>
          <w:sz w:val="26"/>
          <w:szCs w:val="26"/>
        </w:rPr>
        <w:t>положительный, а вакцинопрофилактика не осуществлялась, проводится экстренная профилактика клещевого энцефалита </w:t>
      </w:r>
      <w:r>
        <w:rPr>
          <w:b/>
          <w:bCs/>
          <w:color w:val="000000"/>
          <w:sz w:val="26"/>
          <w:szCs w:val="26"/>
        </w:rPr>
        <w:t>путем введения противоклещевого иммуноглобулина бесплатно </w:t>
      </w:r>
      <w:r>
        <w:rPr>
          <w:color w:val="000000"/>
          <w:sz w:val="26"/>
          <w:szCs w:val="26"/>
        </w:rPr>
        <w:t>(но </w:t>
      </w:r>
      <w:r>
        <w:rPr>
          <w:b/>
          <w:bCs/>
          <w:color w:val="000000"/>
          <w:sz w:val="26"/>
          <w:szCs w:val="26"/>
        </w:rPr>
        <w:t>не позднее четырех </w:t>
      </w:r>
      <w:r>
        <w:rPr>
          <w:color w:val="000000"/>
          <w:sz w:val="26"/>
          <w:szCs w:val="26"/>
        </w:rPr>
        <w:t>дней после укуса клеща, так как после этого срока эффективность препарата резко снижается) или назначения схемы лечения.</w:t>
      </w:r>
    </w:p>
    <w:p w14:paraId="57D13C29" w14:textId="77777777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В случае положительного результата при исследовании </w:t>
      </w:r>
      <w:r>
        <w:rPr>
          <w:b/>
          <w:bCs/>
          <w:color w:val="000000"/>
          <w:sz w:val="26"/>
          <w:szCs w:val="26"/>
        </w:rPr>
        <w:t>на другие инфекции </w:t>
      </w:r>
      <w:r>
        <w:rPr>
          <w:color w:val="000000"/>
          <w:sz w:val="26"/>
          <w:szCs w:val="26"/>
        </w:rPr>
        <w:t>необходимо обратиться в поликлинику за назначением схемы лечения.</w:t>
      </w:r>
    </w:p>
    <w:p w14:paraId="13CAD48A" w14:textId="6CEFBA80" w:rsidR="00D442E1" w:rsidRDefault="00D442E1" w:rsidP="00EA685C">
      <w:pPr>
        <w:pStyle w:val="defaul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Напоминаем, что </w:t>
      </w:r>
      <w:r>
        <w:rPr>
          <w:b/>
          <w:bCs/>
          <w:color w:val="000000"/>
          <w:sz w:val="26"/>
          <w:szCs w:val="26"/>
        </w:rPr>
        <w:t>неспецифическая профилактика </w:t>
      </w:r>
      <w:r>
        <w:rPr>
          <w:color w:val="000000"/>
          <w:sz w:val="26"/>
          <w:szCs w:val="26"/>
        </w:rPr>
        <w:t xml:space="preserve">присасывания клещей осуществляется с помощью проведения следующих </w:t>
      </w:r>
      <w:proofErr w:type="spellStart"/>
      <w:r>
        <w:rPr>
          <w:color w:val="000000"/>
          <w:sz w:val="26"/>
          <w:szCs w:val="26"/>
        </w:rPr>
        <w:t>мер:применения</w:t>
      </w:r>
      <w:proofErr w:type="spellEnd"/>
      <w:r>
        <w:rPr>
          <w:color w:val="000000"/>
          <w:sz w:val="26"/>
          <w:szCs w:val="26"/>
        </w:rPr>
        <w:t xml:space="preserve"> высокоэффективных </w:t>
      </w:r>
      <w:proofErr w:type="spellStart"/>
      <w:r>
        <w:rPr>
          <w:color w:val="000000"/>
          <w:sz w:val="26"/>
          <w:szCs w:val="26"/>
        </w:rPr>
        <w:t>акарицидных</w:t>
      </w:r>
      <w:proofErr w:type="spellEnd"/>
      <w:r>
        <w:rPr>
          <w:color w:val="000000"/>
          <w:sz w:val="26"/>
          <w:szCs w:val="26"/>
        </w:rPr>
        <w:t xml:space="preserve"> (убивающих), </w:t>
      </w:r>
      <w:proofErr w:type="spellStart"/>
      <w:r>
        <w:rPr>
          <w:color w:val="000000"/>
          <w:sz w:val="26"/>
          <w:szCs w:val="26"/>
        </w:rPr>
        <w:t>акарицидно</w:t>
      </w:r>
      <w:proofErr w:type="spellEnd"/>
      <w:r>
        <w:rPr>
          <w:color w:val="000000"/>
          <w:sz w:val="26"/>
          <w:szCs w:val="26"/>
        </w:rPr>
        <w:t>–</w:t>
      </w:r>
      <w:proofErr w:type="spellStart"/>
      <w:r>
        <w:rPr>
          <w:color w:val="000000"/>
          <w:sz w:val="26"/>
          <w:szCs w:val="26"/>
        </w:rPr>
        <w:t>репеллентных</w:t>
      </w:r>
      <w:proofErr w:type="spellEnd"/>
      <w:r>
        <w:rPr>
          <w:color w:val="000000"/>
          <w:sz w:val="26"/>
          <w:szCs w:val="26"/>
        </w:rPr>
        <w:t xml:space="preserve"> (убивающих и отпугивающих) или </w:t>
      </w:r>
      <w:proofErr w:type="spellStart"/>
      <w:r>
        <w:rPr>
          <w:color w:val="000000"/>
          <w:sz w:val="26"/>
          <w:szCs w:val="26"/>
        </w:rPr>
        <w:t>репеллентных</w:t>
      </w:r>
      <w:proofErr w:type="spellEnd"/>
      <w:r>
        <w:rPr>
          <w:color w:val="000000"/>
          <w:sz w:val="26"/>
          <w:szCs w:val="26"/>
        </w:rPr>
        <w:t xml:space="preserve"> (отпугивающих) средств; использования специальной одежды, защищающей от </w:t>
      </w:r>
      <w:proofErr w:type="spellStart"/>
      <w:r>
        <w:rPr>
          <w:color w:val="000000"/>
          <w:sz w:val="26"/>
          <w:szCs w:val="26"/>
        </w:rPr>
        <w:t>заползания</w:t>
      </w:r>
      <w:proofErr w:type="spellEnd"/>
      <w:r>
        <w:rPr>
          <w:color w:val="000000"/>
          <w:sz w:val="26"/>
          <w:szCs w:val="26"/>
        </w:rPr>
        <w:t xml:space="preserve"> и присасывания </w:t>
      </w:r>
      <w:proofErr w:type="spellStart"/>
      <w:r>
        <w:rPr>
          <w:color w:val="000000"/>
          <w:sz w:val="26"/>
          <w:szCs w:val="26"/>
        </w:rPr>
        <w:t>клещей;регулярного</w:t>
      </w:r>
      <w:proofErr w:type="spellEnd"/>
      <w:r>
        <w:rPr>
          <w:color w:val="000000"/>
          <w:sz w:val="26"/>
          <w:szCs w:val="26"/>
        </w:rPr>
        <w:t xml:space="preserve"> проведения само- и </w:t>
      </w:r>
      <w:proofErr w:type="spellStart"/>
      <w:r>
        <w:rPr>
          <w:color w:val="000000"/>
          <w:sz w:val="26"/>
          <w:szCs w:val="26"/>
        </w:rPr>
        <w:t>взаимоосмотров</w:t>
      </w:r>
      <w:proofErr w:type="spellEnd"/>
      <w:r>
        <w:rPr>
          <w:color w:val="000000"/>
          <w:sz w:val="26"/>
          <w:szCs w:val="26"/>
        </w:rPr>
        <w:t>, осмотров домашних животных после прогулок и т.д.</w:t>
      </w:r>
    </w:p>
    <w:p w14:paraId="6748623C" w14:textId="64B1EC49" w:rsidR="00D442E1" w:rsidRPr="00EA685C" w:rsidRDefault="00EA685C" w:rsidP="00EA685C">
      <w:pPr>
        <w:pStyle w:val="a4"/>
        <w:spacing w:before="0" w:beforeAutospacing="0" w:after="200" w:afterAutospacing="0"/>
        <w:rPr>
          <w:rFonts w:ascii="Arial" w:hAnsi="Arial" w:cs="Arial"/>
          <w:i/>
          <w:color w:val="000000"/>
        </w:rPr>
      </w:pPr>
      <w:r w:rsidRPr="00EA685C">
        <w:rPr>
          <w:rStyle w:val="a6"/>
          <w:b/>
          <w:bCs/>
          <w:i w:val="0"/>
          <w:color w:val="B22222"/>
          <w:sz w:val="33"/>
          <w:szCs w:val="33"/>
        </w:rPr>
        <w:t xml:space="preserve">             </w:t>
      </w:r>
      <w:r w:rsidR="00D442E1" w:rsidRPr="00EA685C">
        <w:rPr>
          <w:rStyle w:val="a6"/>
          <w:b/>
          <w:bCs/>
          <w:i w:val="0"/>
          <w:color w:val="B22222"/>
          <w:sz w:val="33"/>
          <w:szCs w:val="33"/>
        </w:rPr>
        <w:t>Берегите себя и своих близких! Будьте здоровы!</w:t>
      </w:r>
    </w:p>
    <w:p w14:paraId="61D394D8" w14:textId="77777777" w:rsidR="00D442E1" w:rsidRPr="00C86304" w:rsidRDefault="00D442E1" w:rsidP="00EA685C">
      <w:pPr>
        <w:rPr>
          <w:rFonts w:ascii="Times New Roman" w:hAnsi="Times New Roman" w:cs="Times New Roman"/>
          <w:sz w:val="28"/>
          <w:szCs w:val="28"/>
        </w:rPr>
      </w:pPr>
    </w:p>
    <w:sectPr w:rsidR="00D442E1" w:rsidRPr="00C86304" w:rsidSect="00EA685C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3655E"/>
    <w:multiLevelType w:val="hybridMultilevel"/>
    <w:tmpl w:val="A9D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12"/>
    <w:rsid w:val="000C0147"/>
    <w:rsid w:val="00205C48"/>
    <w:rsid w:val="003B3A86"/>
    <w:rsid w:val="00C86304"/>
    <w:rsid w:val="00D442E1"/>
    <w:rsid w:val="00DD5C7C"/>
    <w:rsid w:val="00E75A12"/>
    <w:rsid w:val="00E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6065"/>
  <w15:chartTrackingRefBased/>
  <w15:docId w15:val="{28900663-298F-42DD-93DB-9D8F1FD6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3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42E1"/>
    <w:rPr>
      <w:b/>
      <w:bCs/>
    </w:rPr>
  </w:style>
  <w:style w:type="character" w:styleId="a6">
    <w:name w:val="Emphasis"/>
    <w:basedOn w:val="a0"/>
    <w:uiPriority w:val="20"/>
    <w:qFormat/>
    <w:rsid w:val="00D442E1"/>
    <w:rPr>
      <w:i/>
      <w:iCs/>
    </w:rPr>
  </w:style>
  <w:style w:type="paragraph" w:customStyle="1" w:styleId="default">
    <w:name w:val="default"/>
    <w:basedOn w:val="a"/>
    <w:rsid w:val="00D4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Анфимова</dc:creator>
  <cp:keywords/>
  <dc:description/>
  <cp:lastModifiedBy>Люба Анфимова</cp:lastModifiedBy>
  <cp:revision>2</cp:revision>
  <dcterms:created xsi:type="dcterms:W3CDTF">2024-04-24T05:36:00Z</dcterms:created>
  <dcterms:modified xsi:type="dcterms:W3CDTF">2024-04-24T05:36:00Z</dcterms:modified>
</cp:coreProperties>
</file>