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3C89" w14:textId="6994C2BA" w:rsidR="00736FC5" w:rsidRPr="00736FC5" w:rsidRDefault="00736FC5" w:rsidP="00736FC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736FC5">
        <w:rPr>
          <w:rFonts w:ascii="Times New Roman" w:hAnsi="Times New Roman" w:cs="Times New Roman"/>
          <w:b/>
          <w:bCs/>
          <w:color w:val="00B050"/>
          <w:sz w:val="36"/>
          <w:szCs w:val="36"/>
        </w:rPr>
        <w:t>Консультация для родителей</w:t>
      </w:r>
    </w:p>
    <w:p w14:paraId="73C9E56D" w14:textId="7EFB0B1C" w:rsidR="00736FC5" w:rsidRPr="00736FC5" w:rsidRDefault="00736FC5" w:rsidP="00736FC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736FC5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«Занимательные опыты и эксперименты для дошкольников»</w:t>
      </w:r>
    </w:p>
    <w:p w14:paraId="2285B28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14:paraId="7E1ECFE3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проткнуть воздушный шарик без вреда для него?</w:t>
      </w:r>
    </w:p>
    <w:p w14:paraId="7F1A386A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14:paraId="2BF32B93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"Подводная лодка" </w:t>
      </w:r>
      <w:r w:rsidRPr="00736FC5">
        <w:rPr>
          <w:rFonts w:ascii="Times New Roman" w:hAnsi="Times New Roman" w:cs="Times New Roman"/>
          <w:color w:val="C00000"/>
          <w:sz w:val="24"/>
          <w:szCs w:val="24"/>
        </w:rPr>
        <w:t>№1.</w:t>
      </w:r>
    </w:p>
    <w:p w14:paraId="2ADB83F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Подводная лодка из винограда</w:t>
      </w:r>
    </w:p>
    <w:p w14:paraId="426355BB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14:paraId="77DCB215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14:paraId="68A8D6F2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"Подводная лодка" №2.</w:t>
      </w:r>
    </w:p>
    <w:p w14:paraId="304B03EA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Подводная лодка из яйца</w:t>
      </w:r>
    </w:p>
    <w:p w14:paraId="48E20777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14:paraId="224549CE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14:paraId="572D3B0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14:paraId="7D3F4C0B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lastRenderedPageBreak/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14:paraId="00553889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Как достать монету из воды, не замочив рук? Как выйти сухим из воды?</w:t>
      </w:r>
    </w:p>
    <w:p w14:paraId="6066A10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14:paraId="5C3C91C3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Цветы лотоса</w:t>
      </w:r>
    </w:p>
    <w:p w14:paraId="1AB0D69C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14:paraId="0D25E050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Естественная лупа</w:t>
      </w:r>
    </w:p>
    <w:p w14:paraId="011B150A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</w:p>
    <w:p w14:paraId="0702C80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14:paraId="10C13CAB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14:paraId="604135F6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Водяной подсвечник</w:t>
      </w:r>
    </w:p>
    <w:p w14:paraId="40C00BA6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14:paraId="228BC96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14:paraId="67BA560C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добыть воду для питья?</w:t>
      </w:r>
    </w:p>
    <w:p w14:paraId="7283FE32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14:paraId="4CBBBD53" w14:textId="7B63C6C8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Оставьте свою конструкцию до вечера. А </w:t>
      </w:r>
      <w:r w:rsidRPr="00736FC5">
        <w:rPr>
          <w:rFonts w:ascii="Times New Roman" w:hAnsi="Times New Roman" w:cs="Times New Roman"/>
          <w:sz w:val="24"/>
          <w:szCs w:val="24"/>
        </w:rPr>
        <w:t>теперь осторожно стряхните</w:t>
      </w:r>
      <w:r w:rsidRPr="00736FC5">
        <w:rPr>
          <w:rFonts w:ascii="Times New Roman" w:hAnsi="Times New Roman" w:cs="Times New Roman"/>
          <w:sz w:val="24"/>
          <w:szCs w:val="24"/>
        </w:rPr>
        <w:t xml:space="preserve"> землю с </w:t>
      </w:r>
      <w:r w:rsidRPr="00736FC5">
        <w:rPr>
          <w:rFonts w:ascii="Times New Roman" w:hAnsi="Times New Roman" w:cs="Times New Roman"/>
          <w:sz w:val="24"/>
          <w:szCs w:val="24"/>
        </w:rPr>
        <w:t>пленки,</w:t>
      </w:r>
      <w:r w:rsidRPr="00736FC5">
        <w:rPr>
          <w:rFonts w:ascii="Times New Roman" w:hAnsi="Times New Roman" w:cs="Times New Roman"/>
          <w:sz w:val="24"/>
          <w:szCs w:val="24"/>
        </w:rPr>
        <w:t xml:space="preserve"> чтобы она не попала в контейнер (миску, и посмотрите: в миске находится чистая вода.</w:t>
      </w:r>
    </w:p>
    <w:p w14:paraId="595AE80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lastRenderedPageBreak/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14:paraId="0F851ED5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14:paraId="00FC7845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Чудесные спички</w:t>
      </w:r>
    </w:p>
    <w:p w14:paraId="709EACF4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Вам понадобится 5 спичек.</w:t>
      </w:r>
    </w:p>
    <w:p w14:paraId="125E0E32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Надломите их посредине, согните под прямым углом и положите на блюдце.</w:t>
      </w:r>
    </w:p>
    <w:p w14:paraId="3D53556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14:paraId="41011874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14:paraId="6213FC85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Умывальников начальник.</w:t>
      </w:r>
    </w:p>
    <w:p w14:paraId="33CB671D" w14:textId="1BE27CEB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Сделать умывальник </w:t>
      </w:r>
      <w:r w:rsidRPr="00736FC5">
        <w:rPr>
          <w:rFonts w:ascii="Times New Roman" w:hAnsi="Times New Roman" w:cs="Times New Roman"/>
          <w:sz w:val="24"/>
          <w:szCs w:val="24"/>
        </w:rPr>
        <w:t>— это</w:t>
      </w:r>
      <w:r w:rsidRPr="00736FC5">
        <w:rPr>
          <w:rFonts w:ascii="Times New Roman" w:hAnsi="Times New Roman" w:cs="Times New Roman"/>
          <w:sz w:val="24"/>
          <w:szCs w:val="24"/>
        </w:rPr>
        <w:t xml:space="preserve"> просто</w:t>
      </w:r>
    </w:p>
    <w:p w14:paraId="1D3F937C" w14:textId="11DB6A28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Малыши имеют одну особенность: они испачкаются всегда, когда к тому есть хоть малейшая возможность. И целый день водить ребенка домой умываться </w:t>
      </w:r>
      <w:r w:rsidRPr="00736FC5">
        <w:rPr>
          <w:rFonts w:ascii="Times New Roman" w:hAnsi="Times New Roman" w:cs="Times New Roman"/>
          <w:sz w:val="24"/>
          <w:szCs w:val="24"/>
        </w:rPr>
        <w:t>довольно хлопотно,</w:t>
      </w:r>
      <w:r w:rsidRPr="00736FC5">
        <w:rPr>
          <w:rFonts w:ascii="Times New Roman" w:hAnsi="Times New Roman" w:cs="Times New Roman"/>
          <w:sz w:val="24"/>
          <w:szCs w:val="24"/>
        </w:rPr>
        <w:t xml:space="preserve"> к тому же дети не всегда хотят уходить с улицы. Решить этот вопрос очень просто. Сделайте вместе с ребенком простой умывальник.</w:t>
      </w:r>
    </w:p>
    <w:p w14:paraId="2B09CE9F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 "своего умывальника.</w:t>
      </w:r>
    </w:p>
    <w:p w14:paraId="324863AF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Куда делись чернила?</w:t>
      </w:r>
    </w:p>
    <w:p w14:paraId="1E24F3B6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Превращения</w:t>
      </w:r>
    </w:p>
    <w:p w14:paraId="0AA65D5E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14:paraId="2B58A73B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14:paraId="0314523C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Делаем облако</w:t>
      </w:r>
    </w:p>
    <w:p w14:paraId="3DA38C6F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Налейте в трехлитровую банку горячей воды (примерно 2, 5 см.</w:t>
      </w:r>
      <w:proofErr w:type="gramStart"/>
      <w:r w:rsidRPr="00736FC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736FC5">
        <w:rPr>
          <w:rFonts w:ascii="Times New Roman" w:hAnsi="Times New Roman" w:cs="Times New Roman"/>
          <w:sz w:val="24"/>
          <w:szCs w:val="24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14:paraId="464F407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lastRenderedPageBreak/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14:paraId="6969D4CC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Рукам своим не верю</w:t>
      </w:r>
    </w:p>
    <w:p w14:paraId="1C158AB3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14:paraId="0176C0C9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Всасывание воды</w:t>
      </w:r>
    </w:p>
    <w:p w14:paraId="43CE84A2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14:paraId="64C31BBC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Своды и тоннели</w:t>
      </w:r>
    </w:p>
    <w:p w14:paraId="2C0BDB4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14:paraId="5DE826C8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Всем поровну</w:t>
      </w:r>
    </w:p>
    <w:p w14:paraId="2E24A764" w14:textId="3D15DE82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обычную вешалку-</w:t>
      </w:r>
      <w:r w:rsidRPr="00736FC5">
        <w:rPr>
          <w:rFonts w:ascii="Times New Roman" w:hAnsi="Times New Roman" w:cs="Times New Roman"/>
          <w:sz w:val="24"/>
          <w:szCs w:val="24"/>
        </w:rPr>
        <w:t>плечики,</w:t>
      </w:r>
      <w:r w:rsidRPr="00736FC5">
        <w:rPr>
          <w:rFonts w:ascii="Times New Roman" w:hAnsi="Times New Roman" w:cs="Times New Roman"/>
          <w:sz w:val="24"/>
          <w:szCs w:val="24"/>
        </w:rPr>
        <w:t xml:space="preserve">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14:paraId="4F366DE9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"Паинька и ванька-встанька".</w:t>
      </w:r>
    </w:p>
    <w:p w14:paraId="76236187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Послушное и непослушное яйцо</w:t>
      </w:r>
    </w:p>
    <w:p w14:paraId="466168BC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Сначала попробуйте поставить целое сырое яйцо на тупой или острый конец. Потом приступайте к эксперименту.</w:t>
      </w:r>
    </w:p>
    <w:p w14:paraId="21FBD555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14:paraId="5533D9F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</w:t>
      </w:r>
      <w:r w:rsidRPr="00736FC5">
        <w:rPr>
          <w:rFonts w:ascii="Times New Roman" w:hAnsi="Times New Roman" w:cs="Times New Roman"/>
          <w:sz w:val="24"/>
          <w:szCs w:val="24"/>
        </w:rPr>
        <w:lastRenderedPageBreak/>
        <w:t>положении, которое оно должно будет занять. Песчинки переместятся, и поставленное яйцо будет сохранять равновесие.</w:t>
      </w:r>
    </w:p>
    <w:p w14:paraId="413DF2DC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14:paraId="009AADC1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Неваляшку невозможно будет уложить. Послушное же яйцо будет стоять и на столе, и на краю стакана, и на ручке ножа.</w:t>
      </w:r>
    </w:p>
    <w:p w14:paraId="490871B2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Если ваш ребенок захочет, пусть разрисует оба яйца или приклеит им смешные рожицы.</w:t>
      </w:r>
    </w:p>
    <w:p w14:paraId="63FE966D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Вареное или сырое?</w:t>
      </w:r>
    </w:p>
    <w:p w14:paraId="38DDB3F5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14:paraId="2C4D881C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14:paraId="356B664D" w14:textId="0B05F141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"Стой, руки вверх!"</w:t>
      </w:r>
    </w:p>
    <w:p w14:paraId="7440606D" w14:textId="20890A8C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736FC5">
        <w:rPr>
          <w:rFonts w:ascii="Times New Roman" w:hAnsi="Times New Roman" w:cs="Times New Roman"/>
          <w:sz w:val="24"/>
          <w:szCs w:val="24"/>
        </w:rPr>
        <w:t>незавинчивающейся</w:t>
      </w:r>
      <w:proofErr w:type="spellEnd"/>
      <w:r w:rsidRPr="00736FC5">
        <w:rPr>
          <w:rFonts w:ascii="Times New Roman" w:hAnsi="Times New Roman" w:cs="Times New Roman"/>
          <w:sz w:val="24"/>
          <w:szCs w:val="24"/>
        </w:rPr>
        <w:t>).</w:t>
      </w:r>
    </w:p>
    <w:p w14:paraId="64C0283C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 "и бутылочку подбросит вверх.</w:t>
      </w:r>
    </w:p>
    <w:p w14:paraId="3AD482B4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"Волшебные зеркала"</w:t>
      </w:r>
      <w:r w:rsidRPr="00736FC5">
        <w:rPr>
          <w:rFonts w:ascii="Times New Roman" w:hAnsi="Times New Roman" w:cs="Times New Roman"/>
          <w:color w:val="C00000"/>
          <w:sz w:val="24"/>
          <w:szCs w:val="24"/>
        </w:rPr>
        <w:t> или 1? 3? 5?</w:t>
      </w:r>
    </w:p>
    <w:p w14:paraId="05A7055E" w14:textId="3D0C76C8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Поставьте два зеркала под углом </w:t>
      </w:r>
      <w:r w:rsidRPr="00736FC5">
        <w:rPr>
          <w:rFonts w:ascii="Times New Roman" w:hAnsi="Times New Roman" w:cs="Times New Roman"/>
          <w:sz w:val="24"/>
          <w:szCs w:val="24"/>
        </w:rPr>
        <w:t>больше,</w:t>
      </w:r>
      <w:r w:rsidRPr="00736FC5">
        <w:rPr>
          <w:rFonts w:ascii="Times New Roman" w:hAnsi="Times New Roman" w:cs="Times New Roman"/>
          <w:sz w:val="24"/>
          <w:szCs w:val="24"/>
        </w:rPr>
        <w:t xml:space="preserve"> чем 90°. В угол положите одно яблоко.</w:t>
      </w:r>
    </w:p>
    <w:p w14:paraId="73858FAF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14:paraId="65E610A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Другими словами, чем меньше угол сближения зеркал, тем больше отразится предметов.</w:t>
      </w:r>
    </w:p>
    <w:p w14:paraId="461AB076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14:paraId="08F08320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оттереть зеленую от травы коленку?</w:t>
      </w:r>
    </w:p>
    <w:p w14:paraId="0DE31774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 "солнечной энергией.</w:t>
      </w:r>
    </w:p>
    <w:p w14:paraId="5C0772CA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lastRenderedPageBreak/>
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14:paraId="24CB8B52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Куда делся запах?</w:t>
      </w:r>
    </w:p>
    <w:p w14:paraId="2FAC9DC2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14:paraId="0C2CF492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Что такое упругость?</w:t>
      </w:r>
    </w:p>
    <w:p w14:paraId="33AF3764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14:paraId="63ECD390" w14:textId="7FA4369C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Как вели себя мячик и шарик, какие изменения с ними произошли после падения? Почему пластилин не подпрыгивает, а мячик подпрыгивает, - может </w:t>
      </w:r>
      <w:r w:rsidRPr="00736FC5">
        <w:rPr>
          <w:rFonts w:ascii="Times New Roman" w:hAnsi="Times New Roman" w:cs="Times New Roman"/>
          <w:sz w:val="24"/>
          <w:szCs w:val="24"/>
        </w:rPr>
        <w:t>быть, потому что</w:t>
      </w:r>
      <w:r w:rsidRPr="00736FC5">
        <w:rPr>
          <w:rFonts w:ascii="Times New Roman" w:hAnsi="Times New Roman" w:cs="Times New Roman"/>
          <w:sz w:val="24"/>
          <w:szCs w:val="24"/>
        </w:rPr>
        <w:t xml:space="preserve"> он круглый, или потому, что он красный, или потому, что он резиновый?</w:t>
      </w:r>
    </w:p>
    <w:p w14:paraId="0F7D2C2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14:paraId="5013C323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14:paraId="2131EFEE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14:paraId="13CE4B9D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Понятие об электрических зарядах</w:t>
      </w:r>
    </w:p>
    <w:p w14:paraId="6C378AD1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14:paraId="29D56A64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14:paraId="7B5F388B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Танцующая фольга</w:t>
      </w:r>
    </w:p>
    <w:p w14:paraId="0F0931DF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14:paraId="6ECAF7C6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Полоски начнут "танцевать". Это притягиваются друг к другу положительные и отрицательные электрические заряды.</w:t>
      </w:r>
    </w:p>
    <w:p w14:paraId="7B9056DF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Вися на голове, </w:t>
      </w:r>
      <w:proofErr w:type="gramStart"/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или Можно</w:t>
      </w:r>
      <w:proofErr w:type="gramEnd"/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ли висеть на голове?</w:t>
      </w:r>
    </w:p>
    <w:p w14:paraId="6B61913C" w14:textId="170237CE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lastRenderedPageBreak/>
        <w:t xml:space="preserve">Сделайте легкий волчок из картона, насадив его на тонкую палочку. Нижний </w:t>
      </w:r>
      <w:r w:rsidRPr="00736FC5">
        <w:rPr>
          <w:rFonts w:ascii="Times New Roman" w:hAnsi="Times New Roman" w:cs="Times New Roman"/>
          <w:sz w:val="24"/>
          <w:szCs w:val="24"/>
        </w:rPr>
        <w:t>конец палочки</w:t>
      </w:r>
      <w:r w:rsidRPr="00736FC5">
        <w:rPr>
          <w:rFonts w:ascii="Times New Roman" w:hAnsi="Times New Roman" w:cs="Times New Roman"/>
          <w:sz w:val="24"/>
          <w:szCs w:val="24"/>
        </w:rPr>
        <w:t xml:space="preserve"> </w:t>
      </w:r>
      <w:r w:rsidRPr="00736FC5">
        <w:rPr>
          <w:rFonts w:ascii="Times New Roman" w:hAnsi="Times New Roman" w:cs="Times New Roman"/>
          <w:sz w:val="24"/>
          <w:szCs w:val="24"/>
        </w:rPr>
        <w:t>заострите,</w:t>
      </w:r>
      <w:r w:rsidRPr="00736FC5">
        <w:rPr>
          <w:rFonts w:ascii="Times New Roman" w:hAnsi="Times New Roman" w:cs="Times New Roman"/>
          <w:sz w:val="24"/>
          <w:szCs w:val="24"/>
        </w:rPr>
        <w:t xml:space="preserve">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14:paraId="190D9E1D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Пустите волчок "танцевать "на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14:paraId="3A7786FE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Секретное письмо</w:t>
      </w:r>
    </w:p>
    <w:p w14:paraId="16828A8E" w14:textId="59600DB8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 xml:space="preserve">Пусть ребенок на чистом листе белой бумаги сделает рисунок или надпись молоком, лимонным соком или столовым уксусом. Затем нагрейте </w:t>
      </w:r>
      <w:r w:rsidRPr="00736FC5">
        <w:rPr>
          <w:rFonts w:ascii="Times New Roman" w:hAnsi="Times New Roman" w:cs="Times New Roman"/>
          <w:sz w:val="24"/>
          <w:szCs w:val="24"/>
        </w:rPr>
        <w:t>лист бумаги (лучше над прибором без открытого огня),</w:t>
      </w:r>
      <w:r w:rsidRPr="00736FC5">
        <w:rPr>
          <w:rFonts w:ascii="Times New Roman" w:hAnsi="Times New Roman" w:cs="Times New Roman"/>
          <w:sz w:val="24"/>
          <w:szCs w:val="24"/>
        </w:rPr>
        <w:t xml:space="preserve"> и вы увидите, как </w:t>
      </w:r>
      <w:r w:rsidRPr="00736FC5">
        <w:rPr>
          <w:rFonts w:ascii="Times New Roman" w:hAnsi="Times New Roman" w:cs="Times New Roman"/>
          <w:sz w:val="24"/>
          <w:szCs w:val="24"/>
        </w:rPr>
        <w:t>невидимое превращается</w:t>
      </w:r>
      <w:r w:rsidRPr="00736FC5">
        <w:rPr>
          <w:rFonts w:ascii="Times New Roman" w:hAnsi="Times New Roman" w:cs="Times New Roman"/>
          <w:sz w:val="24"/>
          <w:szCs w:val="24"/>
        </w:rPr>
        <w:t xml:space="preserve"> в видимое. Импровизированные чернила вскипят, буквы потемнеют, и секретное письмо можно будет прочитать.</w:t>
      </w:r>
    </w:p>
    <w:p w14:paraId="290A199E" w14:textId="464289CF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Потомки Шерлока Холмса, </w:t>
      </w: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или По</w:t>
      </w: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следам Шерлока Холмса</w:t>
      </w:r>
    </w:p>
    <w:p w14:paraId="03858670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14:paraId="34832778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14:paraId="268DE396" w14:textId="77777777" w:rsidR="00736FC5" w:rsidRPr="00736FC5" w:rsidRDefault="00736FC5" w:rsidP="00736F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Вдвоем веселее</w:t>
      </w:r>
    </w:p>
    <w:p w14:paraId="2C60C5CA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14:paraId="17909720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14:paraId="210257B5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Тайный похититель варенья. А может, это Карлсон?</w:t>
      </w:r>
    </w:p>
    <w:p w14:paraId="71EB6D41" w14:textId="37A06AD1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Карлсон?</w:t>
      </w:r>
    </w:p>
    <w:p w14:paraId="6FCB40C9" w14:textId="77777777" w:rsidR="00736FC5" w:rsidRPr="00736FC5" w:rsidRDefault="00736FC5" w:rsidP="00736FC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36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Необычное рисование</w:t>
      </w:r>
    </w:p>
    <w:p w14:paraId="638147B1" w14:textId="7E04DF18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Дайте ребенку кусочек чистой светлой однотонной ткани (белой, голубой, розовой, светло-зеленой</w:t>
      </w:r>
      <w:r w:rsidRPr="00736FC5">
        <w:rPr>
          <w:rFonts w:ascii="Times New Roman" w:hAnsi="Times New Roman" w:cs="Times New Roman"/>
          <w:sz w:val="24"/>
          <w:szCs w:val="24"/>
        </w:rPr>
        <w:t>).</w:t>
      </w:r>
    </w:p>
    <w:p w14:paraId="71A8480F" w14:textId="77777777" w:rsidR="00736FC5" w:rsidRPr="00736FC5" w:rsidRDefault="00736FC5" w:rsidP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t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</w:r>
    </w:p>
    <w:p w14:paraId="3821955A" w14:textId="24AA62E3" w:rsidR="00C94CD1" w:rsidRPr="00736FC5" w:rsidRDefault="00736FC5">
      <w:pPr>
        <w:rPr>
          <w:rFonts w:ascii="Times New Roman" w:hAnsi="Times New Roman" w:cs="Times New Roman"/>
          <w:sz w:val="24"/>
          <w:szCs w:val="24"/>
        </w:rPr>
      </w:pPr>
      <w:r w:rsidRPr="00736FC5">
        <w:rPr>
          <w:rFonts w:ascii="Times New Roman" w:hAnsi="Times New Roman" w:cs="Times New Roman"/>
          <w:sz w:val="24"/>
          <w:szCs w:val="24"/>
        </w:rPr>
        <w:lastRenderedPageBreak/>
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sectPr w:rsidR="00C94CD1" w:rsidRPr="007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4"/>
    <w:rsid w:val="006A6584"/>
    <w:rsid w:val="00736FC5"/>
    <w:rsid w:val="00C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8507"/>
  <w15:chartTrackingRefBased/>
  <w15:docId w15:val="{DC5C6493-17A0-4687-96D6-A3718E5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2021-07-24T09:16:00Z</dcterms:created>
  <dcterms:modified xsi:type="dcterms:W3CDTF">2021-07-24T09:25:00Z</dcterms:modified>
</cp:coreProperties>
</file>