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0" w:rsidRDefault="008E09B0" w:rsidP="008E09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40"/>
          <w:szCs w:val="40"/>
        </w:rPr>
        <w:t>Консультация для родителей</w:t>
      </w:r>
    </w:p>
    <w:p w:rsidR="008E09B0" w:rsidRDefault="008E09B0" w:rsidP="008E09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40"/>
          <w:szCs w:val="40"/>
        </w:rPr>
        <w:t>На тему:</w:t>
      </w:r>
    </w:p>
    <w:p w:rsidR="008E09B0" w:rsidRDefault="008E09B0" w:rsidP="008E09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40"/>
          <w:szCs w:val="40"/>
        </w:rPr>
        <w:t>физическое воспитание ребенка в семье</w:t>
      </w:r>
    </w:p>
    <w:p w:rsidR="008E09B0" w:rsidRDefault="008E09B0" w:rsidP="008E09B0">
      <w:pPr>
        <w:pStyle w:val="c13"/>
        <w:shd w:val="clear" w:color="auto" w:fill="FFFFFF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Дошкольное образовательное учреждение выполняет многообразные функции: с одной стороны, его коллектив уделяет значительное внимание воспитанию двигательной культуры, развитию личностных и психофизических качеств, приобщению ребенка к здоровому образу жизни; с другой — оно осуществляет пропаганду физической культуры и спорта приобщает родителей к активной совместной работе по физическому воспитанию.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34" w:firstLine="28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На основе рекомендаций педагога родители приобретают физкультурный инвентарь для занятий (лыжи, коньки, велосипед, городки, серсо, теннис, бадминтон, мячи, скакалки и др.), оборудуют у себя дома спортивный уголок, устанавливают тренажеры, массажные устройства, оказывают помощь ребенку в освоении различных физических упражнений (обучают езде на велосипеде, катанию на коньках, лыжах и т.п.).</w:t>
      </w:r>
      <w:proofErr w:type="gramEnd"/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3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Правильному физическому воспитанию ребенка в семье способствуют знания родителей об особенностях использования профилактических и коррекционных физических упражнений, подвижных и спортивных играх, создании дома условий для развития движений ребенка.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4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Занимаясь с ребенком, родители следят за его самочувствием, регулируют физическую нагрузку и режим двигательной активности; проводят простейшую диагностику физического и сенсомоторного развития. Они следят за осанкой, красотой, выразительностью, рациональностью движений малыша.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4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Важное воспитательное значение имеют совместные занятия физическими упражнениями ребенка и взрослых (мамой, папой, бабушкой, дедушкой). Они не только прививают любовь к физическим упражнениям, но и укрепляют, объединяют семью, позволяют родителям и ребенку стать ближе, понять друг друга.</w:t>
      </w:r>
    </w:p>
    <w:p w:rsidR="008E09B0" w:rsidRDefault="008E09B0" w:rsidP="008E09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Приведем образец гимнастики для мамы и ребенка.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68" w:firstLine="4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а.        </w:t>
      </w:r>
      <w:r>
        <w:rPr>
          <w:rStyle w:val="c1"/>
          <w:color w:val="000000"/>
          <w:sz w:val="28"/>
          <w:szCs w:val="28"/>
        </w:rPr>
        <w:t>Мама садится на пол, раздвинув ноги, и ставит между ними ребенка, держа его за руки. Здесь возможны два следующих упражнения: ребенок на двух ногах перепрыгивает то через левую, то через правую ногу матери; когда ребенок подпрыгивает вверх, мать сдвигает ноги, и ребенок, раздвинув ноги, садится на обе ее ноги. Все это время мать поддерживает ребенка за обе руки и приучает его правильно выбирать момент для каждого движения.</w:t>
      </w:r>
    </w:p>
    <w:p w:rsidR="008E09B0" w:rsidRDefault="008E09B0" w:rsidP="008E09B0">
      <w:pPr>
        <w:pStyle w:val="c13"/>
        <w:shd w:val="clear" w:color="auto" w:fill="FFFFFF"/>
        <w:spacing w:before="0" w:beforeAutospacing="0" w:after="0" w:afterAutospacing="0"/>
        <w:ind w:right="72" w:firstLine="27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       </w:t>
      </w:r>
      <w:r>
        <w:rPr>
          <w:rStyle w:val="c1"/>
          <w:color w:val="000000"/>
          <w:sz w:val="28"/>
          <w:szCs w:val="28"/>
        </w:rPr>
        <w:t>Мама становится на колени и упирается в пол руками, превращаясь в «лошадку». Ребенок пролезает у нее под животом, взбирается на спину и снова пролезает под животом.</w:t>
      </w:r>
    </w:p>
    <w:p w:rsidR="008E09B0" w:rsidRDefault="008E09B0" w:rsidP="008E09B0">
      <w:pPr>
        <w:pStyle w:val="c9"/>
        <w:shd w:val="clear" w:color="auto" w:fill="FFFFFF"/>
        <w:spacing w:before="0" w:beforeAutospacing="0" w:after="0" w:afterAutospacing="0"/>
        <w:ind w:right="62" w:firstLine="47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lastRenderedPageBreak/>
        <w:t>в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       </w:t>
      </w:r>
      <w:proofErr w:type="gramStart"/>
      <w:r>
        <w:rPr>
          <w:rStyle w:val="c1"/>
          <w:color w:val="000000"/>
          <w:sz w:val="28"/>
          <w:szCs w:val="28"/>
        </w:rPr>
        <w:t>Мама</w:t>
      </w:r>
      <w:proofErr w:type="gramEnd"/>
      <w:r>
        <w:rPr>
          <w:rStyle w:val="c1"/>
          <w:color w:val="000000"/>
          <w:sz w:val="28"/>
          <w:szCs w:val="28"/>
        </w:rPr>
        <w:t xml:space="preserve"> становится в позу «лошадки» (как в упражнении </w:t>
      </w:r>
      <w:r>
        <w:rPr>
          <w:rStyle w:val="c1"/>
          <w:i/>
          <w:iCs/>
          <w:color w:val="000000"/>
          <w:sz w:val="28"/>
          <w:szCs w:val="28"/>
        </w:rPr>
        <w:t>б), </w:t>
      </w:r>
      <w:r>
        <w:rPr>
          <w:rStyle w:val="c1"/>
          <w:color w:val="000000"/>
          <w:sz w:val="28"/>
          <w:szCs w:val="28"/>
        </w:rPr>
        <w:t>ребенок взбирается ей на спину, держась руками за ее шею, после чего по счету «раз, два, три» мать начинает раскачиваться, чтобы сбросить своего седока.</w:t>
      </w:r>
    </w:p>
    <w:p w:rsidR="008E09B0" w:rsidRDefault="008E09B0" w:rsidP="008E09B0">
      <w:pPr>
        <w:pStyle w:val="c12"/>
        <w:shd w:val="clear" w:color="auto" w:fill="FFFFFF"/>
        <w:spacing w:before="0" w:beforeAutospacing="0" w:after="0" w:afterAutospacing="0"/>
        <w:ind w:right="6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г.        </w:t>
      </w:r>
      <w:r>
        <w:rPr>
          <w:rStyle w:val="c1"/>
          <w:color w:val="000000"/>
          <w:sz w:val="28"/>
          <w:szCs w:val="28"/>
        </w:rPr>
        <w:t>Мама и ребенок садятся на пол спиной друг к другу и вытягивают ноги вперед. Затем, согнув ноги и упираясь руками в пол, стараются потеснить друг друга спинами. Мать, естественно, соразмеряет свои силы, чтобы дать ребенку максимально использовать это упражнение.</w:t>
      </w:r>
    </w:p>
    <w:p w:rsidR="008E09B0" w:rsidRDefault="008E09B0" w:rsidP="008E09B0">
      <w:pPr>
        <w:pStyle w:val="c10"/>
        <w:shd w:val="clear" w:color="auto" w:fill="FFFFFF"/>
        <w:spacing w:before="0" w:beforeAutospacing="0" w:after="0" w:afterAutospacing="0"/>
        <w:ind w:right="34"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       </w:t>
      </w:r>
      <w:r>
        <w:rPr>
          <w:rStyle w:val="c1"/>
          <w:color w:val="000000"/>
          <w:sz w:val="28"/>
          <w:szCs w:val="28"/>
        </w:rPr>
        <w:t>Мама ложится на спину и вытягивает ноги, а ребенок взбирается на них и берется руками за руки матери. Затем она сгибает ноги и раскачивает их вправо—влево и вверх—вниз. Ребенок дол жен сохранять равновесие.</w:t>
      </w:r>
    </w:p>
    <w:p w:rsidR="008E09B0" w:rsidRDefault="008E09B0" w:rsidP="008E09B0">
      <w:pPr>
        <w:pStyle w:val="c2"/>
        <w:shd w:val="clear" w:color="auto" w:fill="FFFFFF"/>
        <w:spacing w:before="0" w:beforeAutospacing="0" w:after="0" w:afterAutospacing="0"/>
        <w:ind w:right="24"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       </w:t>
      </w:r>
      <w:r>
        <w:rPr>
          <w:rStyle w:val="c1"/>
          <w:color w:val="000000"/>
          <w:sz w:val="28"/>
          <w:szCs w:val="28"/>
        </w:rPr>
        <w:t>Мама принимает такую же позу, как в упражнении </w:t>
      </w:r>
      <w:r>
        <w:rPr>
          <w:rStyle w:val="c1"/>
          <w:i/>
          <w:iCs/>
          <w:color w:val="000000"/>
          <w:sz w:val="28"/>
          <w:szCs w:val="28"/>
        </w:rPr>
        <w:t>д. </w:t>
      </w:r>
      <w:r>
        <w:rPr>
          <w:rStyle w:val="c1"/>
          <w:color w:val="000000"/>
          <w:sz w:val="28"/>
          <w:szCs w:val="28"/>
        </w:rPr>
        <w:t>Кладет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ребенка животом на ноги и, подняв их высоко, раскачивает их вверх и вниз, вправо—влево, слегка поддерживая ребенка, который должен сохранять равновесие.</w:t>
      </w:r>
    </w:p>
    <w:p w:rsidR="008E09B0" w:rsidRDefault="008E09B0" w:rsidP="008E09B0">
      <w:pPr>
        <w:pStyle w:val="c4"/>
        <w:shd w:val="clear" w:color="auto" w:fill="FFFFFF"/>
        <w:spacing w:before="0" w:beforeAutospacing="0" w:after="0" w:afterAutospacing="0"/>
        <w:ind w:right="34" w:firstLine="27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ж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       </w:t>
      </w:r>
      <w:r>
        <w:rPr>
          <w:rStyle w:val="c1"/>
          <w:color w:val="000000"/>
          <w:sz w:val="28"/>
          <w:szCs w:val="28"/>
        </w:rPr>
        <w:t>Ребенок становится на колени и упирается руками в пол.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Мать берет его ноги за голени и приподнимает над полом. Ребенок, передвигая поочередно руки, движется вперед.</w:t>
      </w:r>
    </w:p>
    <w:p w:rsidR="008E09B0" w:rsidRDefault="008E09B0" w:rsidP="008E09B0">
      <w:pPr>
        <w:pStyle w:val="c11"/>
        <w:shd w:val="clear" w:color="auto" w:fill="FFFFFF"/>
        <w:spacing w:before="0" w:beforeAutospacing="0" w:after="0" w:afterAutospacing="0"/>
        <w:ind w:right="10" w:firstLine="27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</w:t>
      </w:r>
      <w:proofErr w:type="spellEnd"/>
      <w:r>
        <w:rPr>
          <w:rStyle w:val="c1"/>
          <w:color w:val="000000"/>
          <w:sz w:val="28"/>
          <w:szCs w:val="28"/>
        </w:rPr>
        <w:t>.        Начало такое же, как в упражнении </w:t>
      </w:r>
      <w:r>
        <w:rPr>
          <w:rStyle w:val="c1"/>
          <w:i/>
          <w:iCs/>
          <w:color w:val="000000"/>
          <w:sz w:val="28"/>
          <w:szCs w:val="28"/>
        </w:rPr>
        <w:t>ж, </w:t>
      </w:r>
      <w:r>
        <w:rPr>
          <w:rStyle w:val="c1"/>
          <w:color w:val="000000"/>
          <w:sz w:val="28"/>
          <w:szCs w:val="28"/>
        </w:rPr>
        <w:t>но затем мать поднимает ноги ребенка выше, до вертикального положения. Ребенок поднимает голову и старается смотреть как можно дальше.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10"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Мать крепко обхватывает руки ребенка за запястья. Приподнимая его, раскачивает вправо и влево, вверх и вниз или вращает вокруг себя. Ребенок во время вращения может сгибать ноги в коленях.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right="10" w:firstLine="28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Мать становится, чуть сгибая колени, и берет одну или обе руки ребенка, который, упираясь ногами в колени, а затем в живот матери, старается забраться как можно выше. Мать, приподнимая его за руки, помогает ему.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л. </w:t>
      </w:r>
      <w:r>
        <w:rPr>
          <w:rStyle w:val="c1"/>
          <w:color w:val="000000"/>
          <w:sz w:val="28"/>
          <w:szCs w:val="28"/>
        </w:rPr>
        <w:t>Начало, как в упражнении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но дальше ребенок поднимает ноги вверх и, пропустив их между рук, делает полный оборот назад.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м. </w:t>
      </w:r>
      <w:r>
        <w:rPr>
          <w:rStyle w:val="c1"/>
          <w:color w:val="000000"/>
          <w:sz w:val="28"/>
          <w:szCs w:val="28"/>
        </w:rPr>
        <w:t>Мать крепко берет ребенка за руки, и он при ее поддержке начинает подпрыгивать. Усложняя упражнение, ребенок может приземляться то правее, то левее.</w:t>
      </w:r>
    </w:p>
    <w:p w:rsidR="008E09B0" w:rsidRPr="008E09B0" w:rsidRDefault="008E09B0" w:rsidP="008E09B0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н. </w:t>
      </w:r>
      <w:r>
        <w:rPr>
          <w:rStyle w:val="c1"/>
          <w:color w:val="000000"/>
          <w:sz w:val="28"/>
          <w:szCs w:val="28"/>
        </w:rPr>
        <w:t>Ребенок берется вытянутыми руками за палку, которую держит мать,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постепенно приподнимая ее. Приподняв, начинает слегка раскачивать вперед—назад, вправо—влево. Ребенок раскачивается 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 сам, поджимая ноги.</w:t>
      </w:r>
    </w:p>
    <w:p w:rsidR="008E09B0" w:rsidRDefault="008E09B0" w:rsidP="008E09B0">
      <w:pPr>
        <w:pStyle w:val="c14"/>
        <w:shd w:val="clear" w:color="auto" w:fill="FFFFFF"/>
        <w:spacing w:before="0" w:beforeAutospacing="0" w:after="0" w:afterAutospacing="0"/>
        <w:ind w:right="24" w:firstLine="28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Большую пользу приносят совместные туристские прогулки взрослых и ребенка, походы на лыжах, коньках, игры в городки, теннис, бадминтон, кегли, футбол, хоккей, баскетбол и др. Участие в спортивных праздниках позволяет совершенствовать двигательные навыки малыша, формирует его характер, волю, упорство, стремление к достижению цели, повышает культуру; улучшает микроклимат семьи.</w:t>
      </w:r>
      <w:proofErr w:type="gramEnd"/>
      <w:r>
        <w:rPr>
          <w:rStyle w:val="c1"/>
          <w:color w:val="000000"/>
          <w:sz w:val="28"/>
          <w:szCs w:val="28"/>
        </w:rPr>
        <w:t xml:space="preserve"> Воспитательное значение имеет пример родителей, их отношение к физическим упражнениям, умение терпеливо и доброжелательно, но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то же время требовательно обучать ребенка определенному движению.</w:t>
      </w:r>
    </w:p>
    <w:p w:rsidR="008E09B0" w:rsidRDefault="008E09B0" w:rsidP="008E09B0">
      <w:pPr>
        <w:pStyle w:val="c2"/>
        <w:shd w:val="clear" w:color="auto" w:fill="FFFFFF"/>
        <w:spacing w:before="0" w:beforeAutospacing="0" w:after="0" w:afterAutospacing="0"/>
        <w:ind w:righ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Родители обязаны создать условия, обеспечивающие полноценное физическое развитие ребенка. Они должны активно участвовать в организации и проведении закаливающих процедур, используя при этом естественные факторы природы (солнце, воздух, воду). Исследования отечественных и зарубежных ученых свидетельствуют, что, выбирая эффективные средства закаливания, необходимо останавливаться на тех, которые хорошо и комфортно переносит мама ребенка. Специалисты высказывают также мысль о том, что закаливающие процедуры подбираются индивидуально, поэтому родители проводят активное закаливание дома.</w:t>
      </w:r>
    </w:p>
    <w:p w:rsidR="008E09B0" w:rsidRDefault="008E09B0" w:rsidP="008E09B0">
      <w:pPr>
        <w:pStyle w:val="c6"/>
        <w:shd w:val="clear" w:color="auto" w:fill="FFFFFF"/>
        <w:spacing w:before="0" w:beforeAutospacing="0" w:after="0" w:afterAutospacing="0"/>
        <w:ind w:right="4" w:firstLine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Дошкольные образовательные учреждения оказывают помощь родителям в приобретении знаний о физическом воспитании ребенка. Для этого организуются уголки для родителей, проводятся открытые занятия, беседы, консультации, рекомендуется список специальной литературы по разнообразным формам организации двигательной деятельности ребенка.</w:t>
      </w:r>
    </w:p>
    <w:p w:rsidR="008E09B0" w:rsidRDefault="008E09B0" w:rsidP="008E09B0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Родителей регулярно информируют о самочувствии, развитии движений ребенка, и вместе с педагогом они решают задачи физического воспитания. Работа с родителями расширяет их педагогическую компетентность, повышает заинтересованность семьи в результатах психофизического развития своего ребенка.</w:t>
      </w:r>
    </w:p>
    <w:p w:rsidR="00000000" w:rsidRDefault="008E09B0"/>
    <w:p w:rsidR="008E09B0" w:rsidRDefault="008E09B0">
      <w:r>
        <w:rPr>
          <w:noProof/>
        </w:rPr>
        <w:drawing>
          <wp:inline distT="0" distB="0" distL="0" distR="0">
            <wp:extent cx="5938575" cy="4722724"/>
            <wp:effectExtent l="0" t="0" r="0" b="0"/>
            <wp:docPr id="4" name="Рисунок 4" descr="https://ozds15.edumsko.ru/uploads/2000/1157/section/63472/Fizicheskoe_vospitani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ds15.edumsko.ru/uploads/2000/1157/section/63472/Fizicheskoe_vospitanie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E09B0"/>
    <w:rsid w:val="008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E09B0"/>
  </w:style>
  <w:style w:type="paragraph" w:customStyle="1" w:styleId="c13">
    <w:name w:val="c13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09B0"/>
  </w:style>
  <w:style w:type="paragraph" w:customStyle="1" w:styleId="c17">
    <w:name w:val="c17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2020-09-17T07:58:00Z</dcterms:created>
  <dcterms:modified xsi:type="dcterms:W3CDTF">2020-09-17T08:03:00Z</dcterms:modified>
</cp:coreProperties>
</file>