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99" w:rsidRPr="00A27084" w:rsidRDefault="007F5B99" w:rsidP="007F5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образовательного учреждение</w:t>
      </w:r>
    </w:p>
    <w:p w:rsidR="007F5B99" w:rsidRPr="00A27084" w:rsidRDefault="007F5B99" w:rsidP="007F5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7F5B99" w:rsidRPr="00A27084" w:rsidRDefault="007F5B99" w:rsidP="007F5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F5B99" w:rsidRPr="00A27084" w:rsidRDefault="007F5B99" w:rsidP="007F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B99" w:rsidRPr="00A27084" w:rsidRDefault="007F5B99" w:rsidP="007F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B99" w:rsidRPr="00A27084" w:rsidRDefault="007F5B99" w:rsidP="007F5B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7F5B99" w:rsidRPr="00A27084" w:rsidRDefault="007F5B99" w:rsidP="007F5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B99" w:rsidRDefault="007F5B99" w:rsidP="007F5B99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64"/>
          <w:szCs w:val="64"/>
        </w:rPr>
      </w:pPr>
      <w:r w:rsidRPr="007F5B99">
        <w:rPr>
          <w:b/>
          <w:bCs/>
          <w:color w:val="000000"/>
          <w:sz w:val="64"/>
          <w:szCs w:val="64"/>
        </w:rPr>
        <w:t>«</w:t>
      </w:r>
      <w:r w:rsidRPr="007F5B99">
        <w:rPr>
          <w:b/>
          <w:bCs/>
          <w:color w:val="000000"/>
          <w:sz w:val="64"/>
          <w:szCs w:val="64"/>
        </w:rPr>
        <w:t xml:space="preserve">Развитие исследовательских способностей детей дошкольного возраста в игре </w:t>
      </w:r>
    </w:p>
    <w:p w:rsidR="007F5B99" w:rsidRDefault="007F5B99" w:rsidP="007F5B99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64"/>
          <w:szCs w:val="64"/>
        </w:rPr>
      </w:pPr>
      <w:r w:rsidRPr="007F5B99">
        <w:rPr>
          <w:b/>
          <w:bCs/>
          <w:color w:val="000000"/>
          <w:sz w:val="64"/>
          <w:szCs w:val="64"/>
        </w:rPr>
        <w:t>на природе</w:t>
      </w:r>
      <w:r w:rsidRPr="007F5B99">
        <w:rPr>
          <w:b/>
          <w:bCs/>
          <w:color w:val="000000"/>
          <w:sz w:val="64"/>
          <w:szCs w:val="64"/>
        </w:rPr>
        <w:t>»</w:t>
      </w:r>
    </w:p>
    <w:p w:rsidR="007F5B99" w:rsidRPr="007F5B99" w:rsidRDefault="007F5B99" w:rsidP="007F5B99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64"/>
          <w:szCs w:val="64"/>
        </w:rPr>
      </w:pPr>
      <w:r>
        <w:rPr>
          <w:noProof/>
          <w:lang w:eastAsia="ru-RU"/>
        </w:rPr>
        <w:drawing>
          <wp:inline distT="0" distB="0" distL="0" distR="0" wp14:anchorId="0816DB20" wp14:editId="379226FB">
            <wp:extent cx="5913120" cy="3952240"/>
            <wp:effectExtent l="0" t="0" r="0" b="0"/>
            <wp:docPr id="1" name="Рисунок 1" descr="https://o-krohe.ru/images/article/orig/2019/05/uchyonye-rasskazali-kak-vospitat-v-rebenka-umenie-radovatsya-zhizn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krohe.ru/images/article/orig/2019/05/uchyonye-rasskazali-kak-vospitat-v-rebenka-umenie-radovatsya-zhizni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12" cy="39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99" w:rsidRPr="00A27084" w:rsidRDefault="007F5B99" w:rsidP="007F5B9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7F5B99" w:rsidRPr="00A27084" w:rsidRDefault="007F5B99" w:rsidP="007F5B99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A27084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A27084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A27084">
        <w:rPr>
          <w:b/>
          <w:bCs/>
          <w:color w:val="000000"/>
          <w:sz w:val="36"/>
          <w:szCs w:val="36"/>
        </w:rPr>
        <w:t xml:space="preserve"> Е.В.</w:t>
      </w:r>
    </w:p>
    <w:p w:rsidR="007F5B99" w:rsidRPr="00A27084" w:rsidRDefault="007F5B99" w:rsidP="007F5B99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7F5B99" w:rsidRPr="00FA75E6" w:rsidRDefault="007F5B99" w:rsidP="007F5B99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2022</w:t>
      </w: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Pr="00FA75E6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 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на те,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Героями таких рассказов могут стать все, кто встречается по дороге: и со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старшего дошкольного возраста предлагаются следующие игры.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«Подбери листику пару»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предлагается листик с любого дерева и ему необходимо найти такой же.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«Это что такое?»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игра учит ребенка классифицировать и обобщать предметы (трава, деревья, цветы, птицы, животные и т.д.)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 что похоже облако»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ребенком смотреть на облако и представлять себе, на что оно может быт похоже.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«Выложи из палочек»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«Кто правильно пойдет, тот игрушку найдет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Ребенку младшего дошкольного возраста дается команда идти по ориентирам. </w:t>
      </w:r>
      <w:proofErr w:type="gramStart"/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«Иди к пеньку, потом к дереву, потом к колесику и там ты найдешь сюрприз». Для детей старшего возраста задание усложняется тем, что им конкретно указывается направление. </w:t>
      </w:r>
      <w:proofErr w:type="gramStart"/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«Иди прямо, потом направо, потом налево и там найдешь сюрприз».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«Рисование палочками на песке, снегу, земле, глине»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</w:t>
      </w:r>
      <w:r w:rsidR="00DA0B4E"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вариантом игры служат задания «Продолжи ряд из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</w:t>
      </w:r>
      <w:proofErr w:type="gramStart"/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  так</w:t>
      </w:r>
      <w:proofErr w:type="gramEnd"/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позволяют развивать монологическую речь и умение обосновывать свой выбор.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«Четвертый лишний в природе»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«Цепочка слов»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называет слово, например, дерево. Ребенку нуж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назвать слово, которое начинается на букву, которым закончилось 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дущее слово, например, облако. И так до конца, пока не закончатся слова на нужную букву.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«Хорошо – плохо» в природных явлениях»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«Преврати себя </w:t>
      </w:r>
      <w:proofErr w:type="gramStart"/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в...</w:t>
      </w:r>
      <w:proofErr w:type="gramEnd"/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(Цветок, дерево, птичку, ит.д.) О чем он мечтает? Что видит ночью? О чем шепчут листья?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«Куда плывут облака»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Придумать краткую историю и загадки про облака.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 бывает...»</w:t>
      </w: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(Зеленым, желтым и т.д.) Развивается внимание, умение сосредотачиваться на определенной задаче.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</w:t>
      </w:r>
      <w:proofErr w:type="gramStart"/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поисках</w:t>
      </w:r>
      <w:proofErr w:type="gramEnd"/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действия. Лучше побуждать детей к </w:t>
      </w:r>
      <w:proofErr w:type="gramStart"/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  деятельности</w:t>
      </w:r>
      <w:proofErr w:type="gramEnd"/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727457" w:rsidRPr="007F5B99" w:rsidRDefault="00727457" w:rsidP="00727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</w:p>
    <w:p w:rsidR="00C6348F" w:rsidRPr="007F5B99" w:rsidRDefault="00C6348F" w:rsidP="007274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348F" w:rsidRPr="007F5B99" w:rsidSect="00C6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457"/>
    <w:rsid w:val="00727457"/>
    <w:rsid w:val="007F5B99"/>
    <w:rsid w:val="00C6348F"/>
    <w:rsid w:val="00D51D71"/>
    <w:rsid w:val="00D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F56B"/>
  <w15:docId w15:val="{CEBC4198-8E61-4405-B399-F8FB3BDD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бук</cp:lastModifiedBy>
  <cp:revision>22</cp:revision>
  <dcterms:created xsi:type="dcterms:W3CDTF">2019-12-15T14:57:00Z</dcterms:created>
  <dcterms:modified xsi:type="dcterms:W3CDTF">2022-06-20T19:02:00Z</dcterms:modified>
</cp:coreProperties>
</file>