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r w:rsidRPr="00101353">
        <w:rPr>
          <w:rFonts w:ascii="Times New Roman" w:eastAsia="Times New Roman" w:hAnsi="Times New Roman" w:cs="Times New Roman"/>
          <w:sz w:val="28"/>
          <w:szCs w:val="28"/>
          <w:lang w:eastAsia="ru-RU"/>
        </w:rPr>
        <w:t>МДОУ «Детский сад №21»</w:t>
      </w:r>
    </w:p>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46F98" w:rsidRPr="00101353" w:rsidRDefault="00E46F98" w:rsidP="00E46F9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46F98" w:rsidRPr="007E0FFD" w:rsidRDefault="00E46F98" w:rsidP="00E46F98">
      <w:pPr>
        <w:shd w:val="clear" w:color="auto" w:fill="FFFFFF"/>
        <w:spacing w:after="0" w:line="240" w:lineRule="auto"/>
        <w:jc w:val="center"/>
        <w:rPr>
          <w:rFonts w:ascii="Times New Roman" w:eastAsia="Times New Roman" w:hAnsi="Times New Roman" w:cs="Times New Roman"/>
          <w:b/>
          <w:sz w:val="28"/>
          <w:szCs w:val="28"/>
          <w:lang w:eastAsia="ru-RU"/>
        </w:rPr>
      </w:pPr>
      <w:r w:rsidRPr="001E6CF2">
        <w:rPr>
          <w:rFonts w:ascii="Times New Roman" w:eastAsia="Times New Roman" w:hAnsi="Times New Roman" w:cs="Times New Roman"/>
          <w:b/>
          <w:sz w:val="28"/>
          <w:szCs w:val="28"/>
          <w:lang w:eastAsia="ru-RU"/>
        </w:rPr>
        <w:t>Консультация для родителей по теме:</w:t>
      </w:r>
    </w:p>
    <w:p w:rsidR="00E46F98" w:rsidRPr="00101353" w:rsidRDefault="00E46F98" w:rsidP="00E46F9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46F98" w:rsidRPr="004E7C99" w:rsidRDefault="00E46F98" w:rsidP="00E46F98">
      <w:pPr>
        <w:spacing w:after="0"/>
        <w:jc w:val="center"/>
        <w:rPr>
          <w:b/>
          <w:sz w:val="28"/>
          <w:szCs w:val="28"/>
        </w:rPr>
      </w:pPr>
      <w:r>
        <w:rPr>
          <w:b/>
          <w:sz w:val="28"/>
          <w:szCs w:val="28"/>
        </w:rPr>
        <w:t>«</w:t>
      </w:r>
      <w:r w:rsidRPr="004E7C99">
        <w:rPr>
          <w:b/>
          <w:sz w:val="28"/>
          <w:szCs w:val="28"/>
        </w:rPr>
        <w:t>Анализ игрушек для развития мелкой моторики у детей</w:t>
      </w:r>
      <w:r>
        <w:rPr>
          <w:b/>
          <w:sz w:val="28"/>
          <w:szCs w:val="28"/>
        </w:rPr>
        <w:t>»</w:t>
      </w:r>
    </w:p>
    <w:p w:rsidR="00E46F98" w:rsidRPr="00101353" w:rsidRDefault="00E46F98" w:rsidP="00E46F9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46F98" w:rsidRPr="007E0FFD" w:rsidRDefault="00E46F98" w:rsidP="00E46F98">
      <w:pPr>
        <w:shd w:val="clear" w:color="auto" w:fill="FFFFFF"/>
        <w:spacing w:after="0" w:line="240" w:lineRule="auto"/>
        <w:ind w:left="540"/>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w:t>
      </w:r>
    </w:p>
    <w:p w:rsidR="00E46F98" w:rsidRPr="00101353" w:rsidRDefault="00E46F98" w:rsidP="00E46F98">
      <w:pPr>
        <w:shd w:val="clear" w:color="auto" w:fill="FFFFFF"/>
        <w:spacing w:after="0" w:line="240" w:lineRule="auto"/>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xml:space="preserve">                                                                    Выполнила воспитатель Лаптева Н.В.</w:t>
      </w:r>
    </w:p>
    <w:p w:rsidR="00E46F98" w:rsidRPr="00101353" w:rsidRDefault="00E46F98" w:rsidP="00E46F98">
      <w:pPr>
        <w:shd w:val="clear" w:color="auto" w:fill="FFFFFF"/>
        <w:spacing w:after="0" w:line="240" w:lineRule="auto"/>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xml:space="preserve">                                                                     </w:t>
      </w:r>
    </w:p>
    <w:p w:rsidR="00E46F98" w:rsidRPr="00101353" w:rsidRDefault="00E46F98" w:rsidP="00E46F98">
      <w:pPr>
        <w:shd w:val="clear" w:color="auto" w:fill="FFFFFF"/>
        <w:spacing w:after="0" w:line="240" w:lineRule="auto"/>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46F98" w:rsidRDefault="00E46F98" w:rsidP="00E46F9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Ярославль 2018-2019г.</w:t>
      </w:r>
    </w:p>
    <w:p w:rsidR="00E46F98" w:rsidRDefault="00E46F98" w:rsidP="00E46F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46F98" w:rsidRDefault="00E46F98" w:rsidP="00E46F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46F98" w:rsidRDefault="00E46F98" w:rsidP="00E46F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46F98" w:rsidRPr="00101353" w:rsidRDefault="00E46F98" w:rsidP="00E46F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lastRenderedPageBreak/>
        <w:t xml:space="preserve">Проанализируем различные игрушки, предлагаемые современным рынком детских игрушек, цель которых – развитие мелкой моторики у детей раннего младенческого возраста.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b/>
          <w:i/>
          <w:sz w:val="28"/>
          <w:szCs w:val="28"/>
        </w:rPr>
        <w:t>Игрушки-шнуровки.</w:t>
      </w:r>
      <w:r w:rsidRPr="003523BD">
        <w:rPr>
          <w:rFonts w:ascii="Times New Roman" w:hAnsi="Times New Roman" w:cs="Times New Roman"/>
          <w:sz w:val="28"/>
          <w:szCs w:val="28"/>
        </w:rPr>
        <w:t xml:space="preserve"> Самые простые шнуровки предназначены для детей в возрасте одного - полутора лет. В игровой форме осуществляется развитие мелкой моторики рук, а, следовательно – поэтапная подготовка ребёнка к письму. Шнуровка даёт возможность придумать множество игр. Это и непосредственно шнурование, и возможность использовать элементы «шнуровки» в сюжетно-ролевых играх или изучать основные цвета. Игры-шнуровки созданы с целью развития мелкой моторики рук, усидчивости и глазомера. В процессе игры совершенствуется координация движений и гибкость кистей рук. «Шнуровки» способствуют развитию мелкой моторики, логического мышления, речи, и как результат – стимулируют развитие органов артикуляции (речевого аппарата).  </w:t>
      </w:r>
    </w:p>
    <w:p w:rsidR="00E46F98" w:rsidRPr="003523BD" w:rsidRDefault="00E46F98" w:rsidP="00E46F98">
      <w:pPr>
        <w:spacing w:after="0"/>
        <w:jc w:val="both"/>
        <w:rPr>
          <w:rFonts w:ascii="Times New Roman" w:hAnsi="Times New Roman" w:cs="Times New Roman"/>
          <w:b/>
          <w:i/>
          <w:sz w:val="28"/>
          <w:szCs w:val="28"/>
        </w:rPr>
      </w:pPr>
      <w:r w:rsidRPr="003523BD">
        <w:rPr>
          <w:rFonts w:ascii="Times New Roman" w:hAnsi="Times New Roman" w:cs="Times New Roman"/>
          <w:b/>
          <w:i/>
          <w:sz w:val="28"/>
          <w:szCs w:val="28"/>
        </w:rPr>
        <w:t xml:space="preserve">Различные деревянные пирамидки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Что же представляют собой современные пирамидки? Пирамидка – это одна из базовых развивающих игрушек для ребёнка конца первого, всего второго и третьего года жизни. Эта игрушка помогает развивать мелкую моторику, логическое мышление, освоение новых форм, различных форм и размеров, а также цветов. Пирамидка также интересный универсальный конструктор. Пирамидка, изготовленная из дерева, несёт в себе положительную энергию деревянной игрушки. Элементы такой пирамидки приятно держать в руках, поскольку они всегда тёплые на ощупь, а </w:t>
      </w:r>
      <w:proofErr w:type="spellStart"/>
      <w:r w:rsidRPr="003523BD">
        <w:rPr>
          <w:rFonts w:ascii="Times New Roman" w:hAnsi="Times New Roman" w:cs="Times New Roman"/>
          <w:sz w:val="28"/>
          <w:szCs w:val="28"/>
        </w:rPr>
        <w:t>широховатая</w:t>
      </w:r>
      <w:proofErr w:type="spellEnd"/>
      <w:r w:rsidRPr="003523BD">
        <w:rPr>
          <w:rFonts w:ascii="Times New Roman" w:hAnsi="Times New Roman" w:cs="Times New Roman"/>
          <w:sz w:val="28"/>
          <w:szCs w:val="28"/>
        </w:rPr>
        <w:t xml:space="preserve"> поверхность отлично развивает тактильную чувствительность малыша. Существуют различные пирамидки с разной степенью сложности. Для самых маленьких нужно покупать пирамидку с минимальным количеством колец. После полутора лет ребёнок постепенно начинает осваивать понятие размера, благодаря чему собирает пирамидку в правильной последовательности колец. Для детей старше трёхгодичного возраста созданы сложные виды пирамид, так званые пирамидки-головоломки. Они представляют собой подставки с несколькими стержнями различных геометрических форм, на которые необходимо правильно нанизывать подходящие фигуры.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b/>
          <w:i/>
          <w:sz w:val="28"/>
          <w:szCs w:val="28"/>
        </w:rPr>
        <w:t>Кубики</w:t>
      </w:r>
      <w:r w:rsidRPr="003523BD">
        <w:rPr>
          <w:rFonts w:ascii="Times New Roman" w:hAnsi="Times New Roman" w:cs="Times New Roman"/>
          <w:sz w:val="28"/>
          <w:szCs w:val="28"/>
        </w:rPr>
        <w:t xml:space="preserve">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Данная игрушка появляется в жизни малыша с самого раннего детства. При помощи деревянных или пластмассовых кубиков можно конструировать башни, строить крепости и дома. Кроме того, продаются деревянные кубики с нанесёнными на них картинками (например, овощи, домашние животные, герои сказок), благодаря которым игра в кубики переходит в собирание </w:t>
      </w:r>
      <w:r w:rsidRPr="003523BD">
        <w:rPr>
          <w:rFonts w:ascii="Times New Roman" w:hAnsi="Times New Roman" w:cs="Times New Roman"/>
          <w:sz w:val="28"/>
          <w:szCs w:val="28"/>
        </w:rPr>
        <w:lastRenderedPageBreak/>
        <w:t xml:space="preserve">картинки. Это уже не только развитие мелкой моторики и пространственного мышления, но и развитие внимания и логики.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b/>
          <w:i/>
          <w:sz w:val="28"/>
          <w:szCs w:val="28"/>
        </w:rPr>
        <w:t xml:space="preserve"> Конструкторы</w:t>
      </w:r>
      <w:r w:rsidRPr="003523BD">
        <w:rPr>
          <w:rFonts w:ascii="Times New Roman" w:hAnsi="Times New Roman" w:cs="Times New Roman"/>
          <w:sz w:val="28"/>
          <w:szCs w:val="28"/>
        </w:rPr>
        <w:t xml:space="preserve">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Свободное конструирование – самый простой способ развития у ребёнка пространственного мышления, моторики, творческих потребностей и произвольных действий. Поэтому, первый конструктор, с которым познакомится ваш ребёнок, должен быть обязательно деревянным. Деревянные детали конструктора очень приятно держать и вертеть в маленьких, да и не только, ручках. Такой массаж рук благотворно воздействует на развитие осязания и мелкой моторики рук, а также полезен для здоровья. И как бы быстро не развивалась современная индустрия изготовления конструкторов из современных материалов, конструктор, изготовленный из дерева, всегда будет занимать среди них своё достойное место. Как раз такие игрушки рекомендуются детскими психологами и педагогами в качестве первого детского конструктора.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b/>
          <w:sz w:val="28"/>
          <w:szCs w:val="28"/>
        </w:rPr>
        <w:t xml:space="preserve">Доски </w:t>
      </w:r>
      <w:proofErr w:type="spellStart"/>
      <w:r w:rsidRPr="003523BD">
        <w:rPr>
          <w:rFonts w:ascii="Times New Roman" w:hAnsi="Times New Roman" w:cs="Times New Roman"/>
          <w:b/>
          <w:sz w:val="28"/>
          <w:szCs w:val="28"/>
        </w:rPr>
        <w:t>Сегена</w:t>
      </w:r>
      <w:proofErr w:type="spellEnd"/>
      <w:r w:rsidRPr="003523BD">
        <w:rPr>
          <w:rFonts w:ascii="Times New Roman" w:hAnsi="Times New Roman" w:cs="Times New Roman"/>
          <w:sz w:val="28"/>
          <w:szCs w:val="28"/>
        </w:rPr>
        <w:t xml:space="preserve"> (рамки, вкладыши)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Доски </w:t>
      </w:r>
      <w:proofErr w:type="spellStart"/>
      <w:r w:rsidRPr="003523BD">
        <w:rPr>
          <w:rFonts w:ascii="Times New Roman" w:hAnsi="Times New Roman" w:cs="Times New Roman"/>
          <w:sz w:val="28"/>
          <w:szCs w:val="28"/>
        </w:rPr>
        <w:t>Сегена</w:t>
      </w:r>
      <w:proofErr w:type="spellEnd"/>
      <w:r w:rsidRPr="003523BD">
        <w:rPr>
          <w:rFonts w:ascii="Times New Roman" w:hAnsi="Times New Roman" w:cs="Times New Roman"/>
          <w:sz w:val="28"/>
          <w:szCs w:val="28"/>
        </w:rPr>
        <w:t xml:space="preserve"> представляют собой разборные картинки, это деревянные доски с вкладышами, на которых изображены различные живые или неживые предметы. Малыш должен закрыть доску составляющими элементами, подобрав нужную по рисунку и размеру часть. Данная игра способствует развитию речи, логики, координации движений, мелкой моторики рук, а также пространственного восприятия малыша.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b/>
          <w:i/>
          <w:sz w:val="28"/>
          <w:szCs w:val="28"/>
        </w:rPr>
        <w:t>Фигурки на магнитах</w:t>
      </w:r>
      <w:r w:rsidRPr="003523BD">
        <w:rPr>
          <w:rFonts w:ascii="Times New Roman" w:hAnsi="Times New Roman" w:cs="Times New Roman"/>
          <w:sz w:val="28"/>
          <w:szCs w:val="28"/>
        </w:rPr>
        <w:t xml:space="preserve">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Поверхность холодильника – это замечательное «поле действий» для маленького исследователя. Купив магнитную мозаику своему ребёнку, вы не только займёте его полезным занятием, успеете приготовить обед, но и будете сопутствовать, таким образом, развитию у малыша мелкой моторики, координации движений и пространственного мышления. А фантазии малыша помогут раскрыться различные фигурки в виде разноцветных букв, цифр и геометрических фигур. </w:t>
      </w:r>
    </w:p>
    <w:p w:rsidR="00E46F98" w:rsidRPr="003523BD" w:rsidRDefault="00E46F98" w:rsidP="00E46F98">
      <w:pPr>
        <w:spacing w:after="0"/>
        <w:jc w:val="both"/>
        <w:rPr>
          <w:rFonts w:ascii="Times New Roman" w:hAnsi="Times New Roman" w:cs="Times New Roman"/>
          <w:b/>
          <w:i/>
          <w:sz w:val="28"/>
          <w:szCs w:val="28"/>
        </w:rPr>
      </w:pPr>
      <w:r w:rsidRPr="003523BD">
        <w:rPr>
          <w:rFonts w:ascii="Times New Roman" w:hAnsi="Times New Roman" w:cs="Times New Roman"/>
          <w:sz w:val="28"/>
          <w:szCs w:val="28"/>
        </w:rPr>
        <w:t xml:space="preserve"> </w:t>
      </w:r>
      <w:r w:rsidRPr="003523BD">
        <w:rPr>
          <w:rFonts w:ascii="Times New Roman" w:hAnsi="Times New Roman" w:cs="Times New Roman"/>
          <w:b/>
          <w:i/>
          <w:sz w:val="28"/>
          <w:szCs w:val="28"/>
        </w:rPr>
        <w:t>Пластилин или тесто для лепки</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 При помощи пластилина ребёнок </w:t>
      </w:r>
      <w:proofErr w:type="spellStart"/>
      <w:r w:rsidRPr="003523BD">
        <w:rPr>
          <w:rFonts w:ascii="Times New Roman" w:hAnsi="Times New Roman" w:cs="Times New Roman"/>
          <w:sz w:val="28"/>
          <w:szCs w:val="28"/>
        </w:rPr>
        <w:t>самовыражается</w:t>
      </w:r>
      <w:proofErr w:type="spellEnd"/>
      <w:r w:rsidRPr="003523BD">
        <w:rPr>
          <w:rFonts w:ascii="Times New Roman" w:hAnsi="Times New Roman" w:cs="Times New Roman"/>
          <w:sz w:val="28"/>
          <w:szCs w:val="28"/>
        </w:rPr>
        <w:t xml:space="preserve"> не только творчески, но и развивает гибкость и подвижность своих пальцев, что, в свою очередь, способствует улучшению речи. Естественно, что маленьким деткам не рекомендуется давать обычный пластилин. Поэтому для самых маленьких, начиная с полутора-двух лет, продаётся специальный пластилин в баночках, так званое «тесто для лепки».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 </w:t>
      </w:r>
      <w:proofErr w:type="spellStart"/>
      <w:r w:rsidRPr="003523BD">
        <w:rPr>
          <w:rFonts w:ascii="Times New Roman" w:hAnsi="Times New Roman" w:cs="Times New Roman"/>
          <w:b/>
          <w:i/>
          <w:sz w:val="28"/>
          <w:szCs w:val="28"/>
        </w:rPr>
        <w:t>Кубы-сортёры</w:t>
      </w:r>
      <w:proofErr w:type="spellEnd"/>
      <w:r w:rsidRPr="003523BD">
        <w:rPr>
          <w:rFonts w:ascii="Times New Roman" w:hAnsi="Times New Roman" w:cs="Times New Roman"/>
          <w:sz w:val="28"/>
          <w:szCs w:val="28"/>
        </w:rPr>
        <w:t xml:space="preserve"> </w:t>
      </w:r>
    </w:p>
    <w:p w:rsidR="00E46F98" w:rsidRPr="003523BD" w:rsidRDefault="00E46F98" w:rsidP="00E46F98">
      <w:pPr>
        <w:spacing w:after="0"/>
        <w:jc w:val="both"/>
        <w:rPr>
          <w:rFonts w:ascii="Times New Roman" w:hAnsi="Times New Roman" w:cs="Times New Roman"/>
          <w:sz w:val="28"/>
          <w:szCs w:val="28"/>
        </w:rPr>
      </w:pPr>
      <w:proofErr w:type="spellStart"/>
      <w:r w:rsidRPr="003523BD">
        <w:rPr>
          <w:rFonts w:ascii="Times New Roman" w:hAnsi="Times New Roman" w:cs="Times New Roman"/>
          <w:sz w:val="28"/>
          <w:szCs w:val="28"/>
        </w:rPr>
        <w:lastRenderedPageBreak/>
        <w:t>Куб-сортёр</w:t>
      </w:r>
      <w:proofErr w:type="spellEnd"/>
      <w:r w:rsidRPr="003523BD">
        <w:rPr>
          <w:rFonts w:ascii="Times New Roman" w:hAnsi="Times New Roman" w:cs="Times New Roman"/>
          <w:sz w:val="28"/>
          <w:szCs w:val="28"/>
        </w:rPr>
        <w:t xml:space="preserve"> – замечательная игрушка для раннего развития вашего крохи. Ваш ребёнок учится подбирать фигурки по форме и вставлять их в соответствующие отверстия. Благодаря таким занятиям малыш развивает мелкую моторику пальцев рук, а также знакомится с различными геометрическими фигурами и различными цветами. Ну чем не увлекательное занятие! </w:t>
      </w:r>
    </w:p>
    <w:p w:rsidR="00E46F98" w:rsidRPr="003523BD" w:rsidRDefault="00E46F98" w:rsidP="00E46F98">
      <w:pPr>
        <w:spacing w:after="0"/>
        <w:jc w:val="both"/>
        <w:rPr>
          <w:rFonts w:ascii="Times New Roman" w:hAnsi="Times New Roman" w:cs="Times New Roman"/>
          <w:b/>
          <w:i/>
          <w:sz w:val="28"/>
          <w:szCs w:val="28"/>
        </w:rPr>
      </w:pPr>
      <w:r w:rsidRPr="003523BD">
        <w:rPr>
          <w:rFonts w:ascii="Times New Roman" w:hAnsi="Times New Roman" w:cs="Times New Roman"/>
          <w:b/>
          <w:i/>
          <w:sz w:val="28"/>
          <w:szCs w:val="28"/>
        </w:rPr>
        <w:t xml:space="preserve"> </w:t>
      </w:r>
      <w:proofErr w:type="spellStart"/>
      <w:r w:rsidRPr="003523BD">
        <w:rPr>
          <w:rFonts w:ascii="Times New Roman" w:hAnsi="Times New Roman" w:cs="Times New Roman"/>
          <w:b/>
          <w:i/>
          <w:sz w:val="28"/>
          <w:szCs w:val="28"/>
        </w:rPr>
        <w:t>Пазлы</w:t>
      </w:r>
      <w:proofErr w:type="spellEnd"/>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 Собирая красочные картинки, малыш развивает не только мелкую моторику, но и внимательность, сообразительность, логическое мышление, координирование работы глаз и кистей рук.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 </w:t>
      </w:r>
      <w:r w:rsidRPr="003523BD">
        <w:rPr>
          <w:rFonts w:ascii="Times New Roman" w:hAnsi="Times New Roman" w:cs="Times New Roman"/>
          <w:b/>
          <w:i/>
          <w:sz w:val="28"/>
          <w:szCs w:val="28"/>
        </w:rPr>
        <w:t>Мозаика</w:t>
      </w:r>
      <w:r w:rsidRPr="003523BD">
        <w:rPr>
          <w:rFonts w:ascii="Times New Roman" w:hAnsi="Times New Roman" w:cs="Times New Roman"/>
          <w:sz w:val="28"/>
          <w:szCs w:val="28"/>
        </w:rPr>
        <w:t xml:space="preserve">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Игры с разными мозаиками способствуют развитию мелкой моторики, сообразительности и творческих способностей ребёнка. Такую развивающую игрушку можно приобретать малышу, как только ему исполнится один годик. Главное – обратите внимание на фишки и на возраст ребёнка, для которого предназначена мозаика. Для самых маленьких созданы мозаики с большими яркими фишками и дощечкой больших размеров.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b/>
          <w:i/>
          <w:sz w:val="28"/>
          <w:szCs w:val="28"/>
        </w:rPr>
        <w:t>Пальчиковые игры</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Пальчиковые куклы и куклы-перчатки. Пальчиковые игры народная мудрость принесла к нам из глубины веков. Всем нам хорошо известны игры «Сорока-ворона», «ладушки», «Коза рогатая» и многое другое. Игры и гимнастика для пальчиков помогают в общем всестороннем развитии малыша.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t xml:space="preserve">Пальчиковые куклы могут быть как деревянными, так и мягкими тканевыми. Благодаря такому нехитрому театральному реквизиту, можно не только устроить кукольный спектакль в домашних условиях с участием вашего малыша, но и отлично потренировать маленькие пальчики. </w:t>
      </w:r>
    </w:p>
    <w:p w:rsidR="00E46F98" w:rsidRPr="003523BD" w:rsidRDefault="00E46F98" w:rsidP="00E46F98">
      <w:pPr>
        <w:spacing w:after="0"/>
        <w:jc w:val="both"/>
        <w:rPr>
          <w:rFonts w:ascii="Times New Roman" w:hAnsi="Times New Roman" w:cs="Times New Roman"/>
          <w:sz w:val="28"/>
          <w:szCs w:val="28"/>
        </w:rPr>
      </w:pPr>
      <w:r w:rsidRPr="003523BD">
        <w:rPr>
          <w:rFonts w:ascii="Times New Roman" w:hAnsi="Times New Roman" w:cs="Times New Roman"/>
          <w:sz w:val="28"/>
          <w:szCs w:val="28"/>
        </w:rPr>
        <w:t>Продолжая разговор о пользе пальчиковых игр, нужно заметить, что они не только совершенствуют ловкость и точность движений, но и улучшают внимание, память, помогают научиться терпению, вырабатывают усидчивость. Это прекрасный стимул для развития творческих способностей малышей, пробуждающий воображение и фантазию. Научившись изображать с помощью пальчиков знакомые предметы, игрушки, животных, ваш ребенок наверняка начнет придумывать небольшие рассказы, иллюстрируя их с помощью все тех же, незаменимых пальчиков.</w:t>
      </w:r>
    </w:p>
    <w:p w:rsidR="008A6BCF" w:rsidRDefault="008A6BCF"/>
    <w:sectPr w:rsidR="008A6BCF" w:rsidSect="008A6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46F98"/>
    <w:rsid w:val="008A6BCF"/>
    <w:rsid w:val="00E46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2</cp:revision>
  <dcterms:created xsi:type="dcterms:W3CDTF">2019-09-09T15:27:00Z</dcterms:created>
  <dcterms:modified xsi:type="dcterms:W3CDTF">2019-09-09T15:30:00Z</dcterms:modified>
</cp:coreProperties>
</file>