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122DE" w14:textId="7265C2CE" w:rsidR="00FC700D" w:rsidRPr="002E5892" w:rsidRDefault="002E5892" w:rsidP="002E5892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МДОУ</w:t>
      </w:r>
      <w:r w:rsidR="00FC700D" w:rsidRPr="002E5892">
        <w:rPr>
          <w:rFonts w:ascii="Times New Roman" w:hAnsi="Times New Roman" w:cs="Times New Roman"/>
          <w:sz w:val="32"/>
          <w:szCs w:val="32"/>
        </w:rPr>
        <w:t xml:space="preserve"> «Детский сад №21»</w:t>
      </w:r>
    </w:p>
    <w:p w14:paraId="7E739568" w14:textId="77777777" w:rsidR="00FC700D" w:rsidRPr="002E5892" w:rsidRDefault="00FC700D" w:rsidP="00FC700D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sz w:val="32"/>
          <w:szCs w:val="32"/>
        </w:rPr>
      </w:pPr>
    </w:p>
    <w:p w14:paraId="3337B33D" w14:textId="77777777" w:rsidR="00FC700D" w:rsidRPr="002E5892" w:rsidRDefault="00FC700D" w:rsidP="00FC700D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sz w:val="32"/>
          <w:szCs w:val="32"/>
        </w:rPr>
      </w:pPr>
    </w:p>
    <w:p w14:paraId="7AE3F9C2" w14:textId="77777777" w:rsidR="00FC700D" w:rsidRPr="00FC700D" w:rsidRDefault="00FC700D" w:rsidP="00FC700D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sz w:val="32"/>
          <w:szCs w:val="32"/>
        </w:rPr>
      </w:pPr>
    </w:p>
    <w:p w14:paraId="16F17613" w14:textId="77777777" w:rsidR="00FC700D" w:rsidRPr="00FC700D" w:rsidRDefault="00FC700D" w:rsidP="00FC700D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sz w:val="32"/>
          <w:szCs w:val="32"/>
        </w:rPr>
      </w:pPr>
    </w:p>
    <w:p w14:paraId="484B6E46" w14:textId="77777777" w:rsidR="00FC700D" w:rsidRPr="00FC700D" w:rsidRDefault="00FC700D" w:rsidP="00FC700D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sz w:val="32"/>
          <w:szCs w:val="32"/>
        </w:rPr>
      </w:pPr>
    </w:p>
    <w:p w14:paraId="10D25630" w14:textId="77777777" w:rsidR="00FC700D" w:rsidRPr="00FC700D" w:rsidRDefault="00FC700D" w:rsidP="00FC700D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sz w:val="32"/>
          <w:szCs w:val="32"/>
        </w:rPr>
      </w:pPr>
    </w:p>
    <w:p w14:paraId="70413259" w14:textId="77777777" w:rsidR="00FC700D" w:rsidRPr="00FC700D" w:rsidRDefault="00FC700D" w:rsidP="00FC700D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sz w:val="32"/>
          <w:szCs w:val="32"/>
        </w:rPr>
      </w:pPr>
    </w:p>
    <w:p w14:paraId="1035620B" w14:textId="77777777" w:rsidR="00FC700D" w:rsidRPr="00FC700D" w:rsidRDefault="00FC700D" w:rsidP="00FC700D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sz w:val="32"/>
          <w:szCs w:val="32"/>
        </w:rPr>
      </w:pPr>
    </w:p>
    <w:p w14:paraId="6AFEEE13" w14:textId="77777777" w:rsidR="00FC700D" w:rsidRPr="00FC700D" w:rsidRDefault="00FC700D" w:rsidP="00FC7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10043F1" w14:textId="77777777" w:rsidR="00FC700D" w:rsidRPr="00F27800" w:rsidRDefault="00FC700D" w:rsidP="00FC7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23B43E7" w14:textId="77777777" w:rsidR="00FC700D" w:rsidRPr="00F27800" w:rsidRDefault="00FC700D" w:rsidP="00FC70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27800">
        <w:rPr>
          <w:rFonts w:ascii="Times New Roman" w:hAnsi="Times New Roman" w:cs="Times New Roman"/>
          <w:sz w:val="32"/>
          <w:szCs w:val="32"/>
        </w:rPr>
        <w:t>Консультация для родителей</w:t>
      </w:r>
    </w:p>
    <w:p w14:paraId="06A8B61C" w14:textId="77777777" w:rsidR="00FC700D" w:rsidRPr="00F27800" w:rsidRDefault="00FC700D" w:rsidP="00FC70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115F04B3" w14:textId="77777777" w:rsidR="00FC700D" w:rsidRPr="00F27800" w:rsidRDefault="00FC700D" w:rsidP="00FC7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27800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Pr="0034784C">
        <w:rPr>
          <w:rFonts w:ascii="Times New Roman" w:eastAsia="Times New Roman" w:hAnsi="Times New Roman" w:cs="Times New Roman"/>
          <w:sz w:val="32"/>
          <w:szCs w:val="32"/>
          <w:lang w:eastAsia="ru-RU"/>
        </w:rPr>
        <w:t>7 ВЕЩЕЙ, КОТОРЫЕ НА САМОМ ДЕЛЕ НУЖНЫ ДЕТЯМ</w:t>
      </w:r>
      <w:r w:rsidRPr="00F27800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14:paraId="0544072B" w14:textId="77777777" w:rsidR="00FC700D" w:rsidRPr="00F27800" w:rsidRDefault="00FC700D" w:rsidP="00FC70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1DD3C2AE" w14:textId="77777777" w:rsidR="00FC700D" w:rsidRPr="00F27800" w:rsidRDefault="00FC700D" w:rsidP="00FC7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FE060AE" w14:textId="77777777" w:rsidR="00FC700D" w:rsidRPr="00F27800" w:rsidRDefault="00FC700D" w:rsidP="00FC7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DE9DA63" w14:textId="77777777" w:rsidR="00FC700D" w:rsidRPr="00F27800" w:rsidRDefault="00FC700D" w:rsidP="00FC700D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32"/>
          <w:szCs w:val="32"/>
        </w:rPr>
      </w:pPr>
    </w:p>
    <w:p w14:paraId="4F6BE660" w14:textId="77777777" w:rsidR="00FC700D" w:rsidRPr="00FC700D" w:rsidRDefault="00FC700D" w:rsidP="00FC7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7971C59E" w14:textId="77777777" w:rsidR="00FC700D" w:rsidRPr="00FC700D" w:rsidRDefault="00FC700D" w:rsidP="00FC700D">
      <w:pPr>
        <w:tabs>
          <w:tab w:val="left" w:pos="7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1CB728F3" w14:textId="77777777" w:rsidR="00FC700D" w:rsidRPr="00FC700D" w:rsidRDefault="00FC700D" w:rsidP="00FC700D">
      <w:pPr>
        <w:tabs>
          <w:tab w:val="left" w:pos="7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9AAB125" w14:textId="77777777" w:rsidR="00FC700D" w:rsidRPr="00FC700D" w:rsidRDefault="00FC700D" w:rsidP="00FC700D">
      <w:pPr>
        <w:tabs>
          <w:tab w:val="left" w:pos="7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645A9B20" w14:textId="77777777" w:rsidR="00FC700D" w:rsidRPr="00FC700D" w:rsidRDefault="00FC700D" w:rsidP="00FC700D">
      <w:pPr>
        <w:tabs>
          <w:tab w:val="left" w:pos="7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2FE0DCB" w14:textId="77777777" w:rsidR="00FC700D" w:rsidRPr="00FC700D" w:rsidRDefault="00FC700D" w:rsidP="00FC700D">
      <w:pPr>
        <w:tabs>
          <w:tab w:val="left" w:pos="7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6763DF30" w14:textId="77777777" w:rsidR="00FC700D" w:rsidRPr="00FC700D" w:rsidRDefault="00FC700D" w:rsidP="00FC700D">
      <w:pPr>
        <w:tabs>
          <w:tab w:val="left" w:pos="7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D76285A" w14:textId="77777777" w:rsidR="00FC700D" w:rsidRPr="00FC700D" w:rsidRDefault="00FC700D" w:rsidP="00FC700D">
      <w:pPr>
        <w:tabs>
          <w:tab w:val="left" w:pos="7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8F6F577" w14:textId="77777777" w:rsidR="00FC700D" w:rsidRPr="00FC700D" w:rsidRDefault="00FC700D" w:rsidP="00FC700D">
      <w:pPr>
        <w:tabs>
          <w:tab w:val="left" w:pos="7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53397F1" w14:textId="77777777" w:rsidR="00FC700D" w:rsidRPr="00FC700D" w:rsidRDefault="00FC700D" w:rsidP="00FC700D">
      <w:pPr>
        <w:tabs>
          <w:tab w:val="left" w:pos="7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758DDDA" w14:textId="77777777" w:rsidR="00FC700D" w:rsidRPr="00FC700D" w:rsidRDefault="00FC700D" w:rsidP="00FC700D">
      <w:pPr>
        <w:tabs>
          <w:tab w:val="left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FC700D">
        <w:rPr>
          <w:rFonts w:ascii="Times New Roman" w:hAnsi="Times New Roman" w:cs="Times New Roman"/>
          <w:sz w:val="32"/>
          <w:szCs w:val="32"/>
        </w:rPr>
        <w:t>Составила педагог-психолог Смирнова М.С.</w:t>
      </w:r>
    </w:p>
    <w:p w14:paraId="0743E438" w14:textId="77777777" w:rsidR="00FC700D" w:rsidRPr="00FC700D" w:rsidRDefault="00FC700D" w:rsidP="00FC700D">
      <w:pPr>
        <w:tabs>
          <w:tab w:val="left" w:pos="7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296DAA9" w14:textId="77777777" w:rsidR="00FC700D" w:rsidRPr="00FC700D" w:rsidRDefault="00FC700D" w:rsidP="00FC700D">
      <w:pPr>
        <w:tabs>
          <w:tab w:val="left" w:pos="762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004F6695" w14:textId="77777777" w:rsidR="00FC700D" w:rsidRPr="00FC700D" w:rsidRDefault="00FC700D" w:rsidP="00FC700D">
      <w:pPr>
        <w:tabs>
          <w:tab w:val="left" w:pos="762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011F05CD" w14:textId="469451FF" w:rsidR="002E5892" w:rsidRDefault="002E5892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431A772F" w14:textId="77777777" w:rsidR="00FC700D" w:rsidRPr="00FC700D" w:rsidRDefault="00FC700D" w:rsidP="00FC700D">
      <w:pPr>
        <w:tabs>
          <w:tab w:val="left" w:pos="762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1E2E2846" w14:textId="77777777" w:rsidR="00FC700D" w:rsidRDefault="00FC700D" w:rsidP="00FC7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34784C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7 ВЕЩЕЙ, КОТОРЫЕ НА САМОМ ДЕЛЕ НУЖНЫ ДЕТЯМ</w:t>
      </w:r>
    </w:p>
    <w:p w14:paraId="6BCBBA04" w14:textId="77777777" w:rsidR="00FC700D" w:rsidRDefault="00FC700D" w:rsidP="00FC7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34784C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 </w:t>
      </w:r>
    </w:p>
    <w:p w14:paraId="01AC0D8A" w14:textId="77777777" w:rsidR="00CF3257" w:rsidRDefault="00CF3257" w:rsidP="00FC700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 xml:space="preserve">Ребенок в доме – это радость! </w:t>
      </w:r>
    </w:p>
    <w:p w14:paraId="409011C4" w14:textId="77777777" w:rsidR="00CF3257" w:rsidRDefault="00CF3257" w:rsidP="00347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 xml:space="preserve">Эта прописная истина на практике не всегда работает. Ребенок в доме - …, как любой другой член семьи, человек, со своим характером, эмоциями, переживаниями. Даже взрослые не все умеют выражать словами, </w:t>
      </w:r>
      <w:proofErr w:type="gramStart"/>
      <w:r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то</w:t>
      </w:r>
      <w:proofErr w:type="gramEnd"/>
      <w:r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 xml:space="preserve"> что с ними происходит, а дети и подавно. Можно и нужно учиться общаться в семье на равных, как живые люди, попытать не использовать </w:t>
      </w:r>
      <w:proofErr w:type="gramStart"/>
      <w:r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стереотипы</w:t>
      </w:r>
      <w:proofErr w:type="gramEnd"/>
      <w:r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 xml:space="preserve"> навязанные нам обществом и родными. Дети они такие </w:t>
      </w:r>
      <w:proofErr w:type="gramStart"/>
      <w:r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же</w:t>
      </w:r>
      <w:proofErr w:type="gramEnd"/>
      <w:r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 xml:space="preserve"> как и взрослые, но у них нет опыта, у них нет знаний, задача родителей научить и рассказать, и тогда совместная жизнь в семье с ребенком будет приносить радость и удовлетворение.</w:t>
      </w:r>
    </w:p>
    <w:p w14:paraId="7206739B" w14:textId="77777777" w:rsidR="00CF3257" w:rsidRDefault="00CF3257" w:rsidP="00347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</w:p>
    <w:p w14:paraId="7C8DE542" w14:textId="77777777" w:rsidR="00CF3257" w:rsidRDefault="00CF3257" w:rsidP="00347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</w:p>
    <w:p w14:paraId="6AA1212A" w14:textId="77777777" w:rsidR="0034784C" w:rsidRPr="0034784C" w:rsidRDefault="0034784C" w:rsidP="00347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34784C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1. Уверенные взрослые </w:t>
      </w:r>
    </w:p>
    <w:p w14:paraId="428242C4" w14:textId="77777777" w:rsidR="0034784C" w:rsidRPr="0034784C" w:rsidRDefault="0034784C" w:rsidP="00347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34784C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 </w:t>
      </w:r>
    </w:p>
    <w:p w14:paraId="1A48325F" w14:textId="77777777" w:rsidR="0034784C" w:rsidRPr="0034784C" w:rsidRDefault="0034784C" w:rsidP="00347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34784C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 xml:space="preserve">Вы все время спрашиваете ребенка, где он хочет спать, что хочет есть </w:t>
      </w:r>
      <w:proofErr w:type="gramStart"/>
      <w:r w:rsidRPr="0034784C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или</w:t>
      </w:r>
      <w:proofErr w:type="gramEnd"/>
      <w:r w:rsidRPr="0034784C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 xml:space="preserve"> сами пытаетесь догадаться, что ему лучше. Получается, что взрослые следуют за ребенком, а не наоборот. Часто бывает, что ребенок «ведет» за собой сразу четверых взрослых – маму, папу, бабушку и дедушку. Ребенку это невыносимо тяжело. Это стопроцентная гарантия неврозов. Его ресурсы быстро истощаются, он начинает капризничать на ровном месте, становится агрессивным, плохо спит, плохо ест. </w:t>
      </w:r>
    </w:p>
    <w:p w14:paraId="5EC11FD5" w14:textId="77777777" w:rsidR="0034784C" w:rsidRPr="0034784C" w:rsidRDefault="0034784C" w:rsidP="00347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34784C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 </w:t>
      </w:r>
    </w:p>
    <w:p w14:paraId="31EF067F" w14:textId="77777777" w:rsidR="0034784C" w:rsidRPr="0034784C" w:rsidRDefault="0034784C" w:rsidP="00347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34784C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2. Счастливые родители </w:t>
      </w:r>
    </w:p>
    <w:p w14:paraId="39D900FE" w14:textId="77777777" w:rsidR="0034784C" w:rsidRPr="0034784C" w:rsidRDefault="0034784C" w:rsidP="00347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34784C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 </w:t>
      </w:r>
    </w:p>
    <w:p w14:paraId="5507D55B" w14:textId="77777777" w:rsidR="0034784C" w:rsidRDefault="0034784C" w:rsidP="00347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34784C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Единственное, что нужно ребенку, чтобы он вырос в гармонии, – это чтобы в поле его зрения был хотя бы один человек «на своем месте». Такой человек нашел себя и считает, что мир в целом прекрасен. Ребенок видит это и растет спокойным. Если самые главные люди в его жизни находятся в мире на своем месте – значит и он найдет себе место, когда вырастет. Если вы работаете в банке и любите свою работу – приведите туда ребенка. Банк – это очень интересно! </w:t>
      </w:r>
    </w:p>
    <w:p w14:paraId="2890F008" w14:textId="77777777" w:rsidR="00FC700D" w:rsidRDefault="00FC700D" w:rsidP="00347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</w:p>
    <w:p w14:paraId="5B5532EE" w14:textId="77777777" w:rsidR="00FC700D" w:rsidRPr="0034784C" w:rsidRDefault="00FC700D" w:rsidP="00347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</w:p>
    <w:p w14:paraId="6E8FADFF" w14:textId="77777777" w:rsidR="0034784C" w:rsidRPr="0034784C" w:rsidRDefault="0034784C" w:rsidP="00347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34784C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lastRenderedPageBreak/>
        <w:t> </w:t>
      </w:r>
    </w:p>
    <w:p w14:paraId="1913122A" w14:textId="77777777" w:rsidR="0034784C" w:rsidRPr="0034784C" w:rsidRDefault="0034784C" w:rsidP="00347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34784C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3. Разумные запреты </w:t>
      </w:r>
    </w:p>
    <w:p w14:paraId="0BAC98EC" w14:textId="77777777" w:rsidR="0034784C" w:rsidRPr="0034784C" w:rsidRDefault="0034784C" w:rsidP="00347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34784C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 </w:t>
      </w:r>
    </w:p>
    <w:p w14:paraId="77734A08" w14:textId="77777777" w:rsidR="0034784C" w:rsidRPr="0034784C" w:rsidRDefault="0034784C" w:rsidP="00347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34784C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Мне часто говорят мамы: «Ну вот, я держалась, держалась, он час орал, два, и я не выдержала и дала». Вот тут не сходится с логикой. Если в конце концов эта вещь оказалась у ребенка, значит она не была опасной для жизни? Значит ее вообще-то можно было дать? Тогда зачем было ребенку нервы трепать, почему было не дать сразу? </w:t>
      </w:r>
    </w:p>
    <w:p w14:paraId="1CEC0CDE" w14:textId="77777777" w:rsidR="0034784C" w:rsidRPr="0034784C" w:rsidRDefault="0034784C" w:rsidP="00347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34784C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 </w:t>
      </w:r>
    </w:p>
    <w:p w14:paraId="26B67325" w14:textId="77777777" w:rsidR="0034784C" w:rsidRPr="0034784C" w:rsidRDefault="0034784C" w:rsidP="00347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34784C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То есть правило такое – если хоть столечко можно – дайте. Если вы в себе не уверены – не надо запрещать. Ну уж если вы сказали «нет», то это должно быть «нет». </w:t>
      </w:r>
    </w:p>
    <w:p w14:paraId="406C2BC2" w14:textId="77777777" w:rsidR="0034784C" w:rsidRPr="0034784C" w:rsidRDefault="0034784C" w:rsidP="00347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34784C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 </w:t>
      </w:r>
    </w:p>
    <w:p w14:paraId="10D778BD" w14:textId="77777777" w:rsidR="0034784C" w:rsidRPr="0034784C" w:rsidRDefault="0034784C" w:rsidP="00347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34784C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4. Здоровые эмоции окружающих </w:t>
      </w:r>
    </w:p>
    <w:p w14:paraId="353F942C" w14:textId="77777777" w:rsidR="0034784C" w:rsidRPr="0034784C" w:rsidRDefault="0034784C" w:rsidP="00347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34784C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 </w:t>
      </w:r>
    </w:p>
    <w:p w14:paraId="63242796" w14:textId="77777777" w:rsidR="0034784C" w:rsidRPr="0034784C" w:rsidRDefault="0034784C" w:rsidP="00347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34784C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 xml:space="preserve">Раздражение - это нормально. Отрицательные эмоции - это так же естественно, как и положительные. Мы показываем ребенку весь мир, а не только его часть. Ребенку не нужна вечно улыбающаяся </w:t>
      </w:r>
      <w:proofErr w:type="spellStart"/>
      <w:r w:rsidRPr="0034784C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крокодильской</w:t>
      </w:r>
      <w:proofErr w:type="spellEnd"/>
      <w:r w:rsidRPr="0034784C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 xml:space="preserve"> улыбкой мама. Если вы пришли с работы на взводе, скажите ребенку: «Я сейчас злая, как собака, ко мне лучше не подходить. Подожди, я сейчас схожу в ванну, выпью кофе и будет лучше». И ребенок получает один из важнейших уроков – умение различать, в каком люди состоянии. А когда все слишком толерантны и политкорректны, ребенок не понимает, какую реакцию на самом деле вызывают у окружающих его слова и поступки. Мы не учим этому детей, а это не менее важно, чем английский и большой теннис. </w:t>
      </w:r>
    </w:p>
    <w:p w14:paraId="7D0F89E5" w14:textId="77777777" w:rsidR="0034784C" w:rsidRPr="0034784C" w:rsidRDefault="0034784C" w:rsidP="00347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34784C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 </w:t>
      </w:r>
    </w:p>
    <w:p w14:paraId="5829FF51" w14:textId="77777777" w:rsidR="0034784C" w:rsidRPr="0034784C" w:rsidRDefault="0034784C" w:rsidP="00347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34784C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5. Мир в семье </w:t>
      </w:r>
    </w:p>
    <w:p w14:paraId="5E349A45" w14:textId="77777777" w:rsidR="0034784C" w:rsidRPr="0034784C" w:rsidRDefault="0034784C" w:rsidP="00347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34784C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 </w:t>
      </w:r>
    </w:p>
    <w:p w14:paraId="230F2CB9" w14:textId="77777777" w:rsidR="0034784C" w:rsidRDefault="0034784C" w:rsidP="00347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34784C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Мы не можем изменить другого, но каждый из нас может изменить себя, и тогда поведение людей вокруг нас тоже изменится. И если вы считаете, что поведение второго супруга как-то влияет на поведение ваших детей, да вам и самому это не нравится – то единственное, что вы можете, это начать менять свое поведение. Поскольку семья – это система, то что-то начнет меняться. </w:t>
      </w:r>
    </w:p>
    <w:p w14:paraId="18337F04" w14:textId="77777777" w:rsidR="00FC700D" w:rsidRDefault="00FC700D" w:rsidP="00347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</w:p>
    <w:p w14:paraId="0A9C6CB6" w14:textId="77777777" w:rsidR="00FC700D" w:rsidRPr="0034784C" w:rsidRDefault="00FC700D" w:rsidP="00347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</w:p>
    <w:p w14:paraId="2E0334B2" w14:textId="77777777" w:rsidR="0034784C" w:rsidRPr="0034784C" w:rsidRDefault="0034784C" w:rsidP="00347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34784C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lastRenderedPageBreak/>
        <w:t> </w:t>
      </w:r>
    </w:p>
    <w:p w14:paraId="4C095B71" w14:textId="77777777" w:rsidR="0034784C" w:rsidRPr="0034784C" w:rsidRDefault="0034784C" w:rsidP="00347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34784C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6. Умение родителей анализировать отношения </w:t>
      </w:r>
    </w:p>
    <w:p w14:paraId="1E05E288" w14:textId="77777777" w:rsidR="0034784C" w:rsidRPr="0034784C" w:rsidRDefault="0034784C" w:rsidP="00347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34784C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 </w:t>
      </w:r>
    </w:p>
    <w:p w14:paraId="62D04522" w14:textId="77777777" w:rsidR="0034784C" w:rsidRPr="0034784C" w:rsidRDefault="0034784C" w:rsidP="00347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34784C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Знаете, если ребенок начал писаться в кровать (если только он не простудился) – скорее всего, это не мама с папой ругаются. Скорее всего, это к нему предъявляют какие-то требования, которым он не может соответствовать. Если у ребенка начались какие-то неврологические проявления, то в первую очередь я бы стала анализировать отношения родителей с ребенком, а не между собой. А уже потом, если здесь ничего нет, можно смотреть, не является ли ребенок носителем симптома семейной дисгармонии. </w:t>
      </w:r>
    </w:p>
    <w:p w14:paraId="6AF91F5C" w14:textId="77777777" w:rsidR="0034784C" w:rsidRPr="0034784C" w:rsidRDefault="0034784C" w:rsidP="00347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34784C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 </w:t>
      </w:r>
    </w:p>
    <w:p w14:paraId="72350FD8" w14:textId="77777777" w:rsidR="0034784C" w:rsidRPr="0034784C" w:rsidRDefault="0034784C" w:rsidP="00347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34784C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7. Здоровые границы </w:t>
      </w:r>
    </w:p>
    <w:p w14:paraId="78ADC262" w14:textId="77777777" w:rsidR="0034784C" w:rsidRPr="0034784C" w:rsidRDefault="0034784C" w:rsidP="00347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34784C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 </w:t>
      </w:r>
    </w:p>
    <w:p w14:paraId="3D071F9D" w14:textId="77777777" w:rsidR="0034784C" w:rsidRPr="0034784C" w:rsidRDefault="0034784C" w:rsidP="00347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34784C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 xml:space="preserve">Если </w:t>
      </w:r>
      <w:r w:rsidR="00FC700D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ребенку</w:t>
      </w:r>
      <w:r w:rsidRPr="0034784C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 xml:space="preserve"> не обозначить рамки, в которых он должен с вами общаться, он будет тестировать границы – «докуда я могу тебя сделать». Пока </w:t>
      </w:r>
      <w:r w:rsidR="00FC700D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ребено</w:t>
      </w:r>
      <w:r w:rsidRPr="0034784C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к живет с родителями, родители оставляют за собой право оглашения правил. Например: «В нашем доме не ругаются матом</w:t>
      </w:r>
      <w:r w:rsidR="00FC700D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 xml:space="preserve"> (не дерутся)</w:t>
      </w:r>
      <w:r w:rsidRPr="0034784C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». </w:t>
      </w:r>
    </w:p>
    <w:p w14:paraId="5554A72C" w14:textId="77777777" w:rsidR="0034784C" w:rsidRPr="0034784C" w:rsidRDefault="0034784C" w:rsidP="00347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34784C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 </w:t>
      </w:r>
    </w:p>
    <w:p w14:paraId="2B9E145C" w14:textId="77777777" w:rsidR="0034784C" w:rsidRDefault="0034784C" w:rsidP="00347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 w:rsidRPr="0034784C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 xml:space="preserve">Хамство терпеть нельзя. Родители должны сообщить </w:t>
      </w:r>
      <w:r w:rsidR="00FC700D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ребенку</w:t>
      </w:r>
      <w:r w:rsidRPr="0034784C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, на каких условиях состоится коммуникация. «Когда будешь готов к общению на моих условиях – приходи».</w:t>
      </w:r>
    </w:p>
    <w:p w14:paraId="6A7FCAF0" w14:textId="44EF5C2F" w:rsidR="00FC700D" w:rsidRDefault="00FC700D" w:rsidP="00347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</w:p>
    <w:p w14:paraId="2DB060F3" w14:textId="62841701" w:rsidR="002E5892" w:rsidRDefault="002E5892" w:rsidP="00347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</w:p>
    <w:p w14:paraId="00735B35" w14:textId="647EAB90" w:rsidR="002E5892" w:rsidRDefault="002E5892" w:rsidP="00347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</w:p>
    <w:p w14:paraId="6A888CB3" w14:textId="138AAF15" w:rsidR="002E5892" w:rsidRDefault="002E5892" w:rsidP="00347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</w:p>
    <w:p w14:paraId="4A6B7C5D" w14:textId="188EDD6B" w:rsidR="002E5892" w:rsidRDefault="002E5892" w:rsidP="00347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</w:p>
    <w:p w14:paraId="3BD11F59" w14:textId="60AC6C20" w:rsidR="002E5892" w:rsidRDefault="002E5892" w:rsidP="00347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</w:p>
    <w:p w14:paraId="51BCFCD0" w14:textId="5A3B94B2" w:rsidR="002E5892" w:rsidRDefault="002E5892" w:rsidP="00347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</w:p>
    <w:p w14:paraId="3AC46866" w14:textId="1BE5F4F0" w:rsidR="002E5892" w:rsidRDefault="002E5892" w:rsidP="00347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</w:p>
    <w:p w14:paraId="5FF25388" w14:textId="6E7B7905" w:rsidR="002E5892" w:rsidRDefault="002E5892" w:rsidP="00347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</w:p>
    <w:p w14:paraId="11DEB53F" w14:textId="77777777" w:rsidR="002E5892" w:rsidRDefault="002E5892" w:rsidP="00347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bookmarkStart w:id="0" w:name="_GoBack"/>
      <w:bookmarkEnd w:id="0"/>
    </w:p>
    <w:p w14:paraId="439937E6" w14:textId="77777777" w:rsidR="00FC700D" w:rsidRPr="0034784C" w:rsidRDefault="00FC700D" w:rsidP="00347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 xml:space="preserve">Подготовила, с использование материалов Екатерины </w:t>
      </w:r>
      <w:proofErr w:type="spellStart"/>
      <w:r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Мурашевой</w:t>
      </w:r>
      <w:proofErr w:type="spellEnd"/>
      <w:r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, педагог-психолог Смирнова Мария Сергеевна.</w:t>
      </w:r>
    </w:p>
    <w:p w14:paraId="2F257766" w14:textId="77777777" w:rsidR="0019293F" w:rsidRPr="0034784C" w:rsidRDefault="0019293F">
      <w:pPr>
        <w:rPr>
          <w:rFonts w:ascii="Times New Roman" w:hAnsi="Times New Roman" w:cs="Times New Roman"/>
          <w:sz w:val="32"/>
          <w:szCs w:val="32"/>
        </w:rPr>
      </w:pPr>
    </w:p>
    <w:sectPr w:rsidR="0019293F" w:rsidRPr="0034784C" w:rsidSect="00192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784C"/>
    <w:rsid w:val="0019293F"/>
    <w:rsid w:val="002E5892"/>
    <w:rsid w:val="0034784C"/>
    <w:rsid w:val="00CF3257"/>
    <w:rsid w:val="00F27800"/>
    <w:rsid w:val="00FC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67DF9"/>
  <w15:docId w15:val="{A2913421-20DC-4B92-AEBF-5121303C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1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 Борисенок</cp:lastModifiedBy>
  <cp:revision>3</cp:revision>
  <dcterms:created xsi:type="dcterms:W3CDTF">2020-12-01T08:19:00Z</dcterms:created>
  <dcterms:modified xsi:type="dcterms:W3CDTF">2020-12-03T11:38:00Z</dcterms:modified>
</cp:coreProperties>
</file>