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63" w:rsidRPr="000D6336" w:rsidRDefault="00D75B63" w:rsidP="00D75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75B63" w:rsidRPr="000D6336" w:rsidRDefault="00D75B63" w:rsidP="00D75B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0D6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ежим дня и последствия его нарушения</w:t>
      </w:r>
      <w:r w:rsidRPr="000D6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75B63" w:rsidRDefault="00D75B63" w:rsidP="00D75B63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D75B63" w:rsidRDefault="00D75B63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jim-dnya-shkoln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5B63" w:rsidRPr="00D75B63" w:rsidRDefault="00D75B63" w:rsidP="00D75B63"/>
    <w:p w:rsidR="00D75B63" w:rsidRDefault="00D75B63" w:rsidP="00D75B63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B63" w:rsidRDefault="00D75B63" w:rsidP="00D75B63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75B63" w:rsidRDefault="00D75B63" w:rsidP="00D75B63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75B63" w:rsidRDefault="00D75B63" w:rsidP="00D75B63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D75B63" w:rsidRDefault="00D75B63" w:rsidP="00D75B63">
      <w:pPr>
        <w:rPr>
          <w:rFonts w:ascii="Times New Roman" w:hAnsi="Times New Roman" w:cs="Times New Roman"/>
          <w:sz w:val="28"/>
          <w:szCs w:val="28"/>
        </w:rPr>
      </w:pPr>
    </w:p>
    <w:p w:rsidR="00D75B63" w:rsidRDefault="00D75B63" w:rsidP="00D75B63">
      <w:pPr>
        <w:rPr>
          <w:rFonts w:ascii="Times New Roman" w:hAnsi="Times New Roman" w:cs="Times New Roman"/>
          <w:sz w:val="28"/>
          <w:szCs w:val="28"/>
        </w:rPr>
      </w:pPr>
    </w:p>
    <w:p w:rsidR="00D75B63" w:rsidRDefault="00D75B63" w:rsidP="00D75B63">
      <w:pPr>
        <w:rPr>
          <w:rFonts w:ascii="Times New Roman" w:hAnsi="Times New Roman" w:cs="Times New Roman"/>
          <w:sz w:val="28"/>
          <w:szCs w:val="28"/>
        </w:rPr>
      </w:pPr>
    </w:p>
    <w:p w:rsidR="00D75B63" w:rsidRPr="00546796" w:rsidRDefault="00D75B63" w:rsidP="00D75B63">
      <w:pPr>
        <w:rPr>
          <w:rFonts w:ascii="Times New Roman" w:hAnsi="Times New Roman" w:cs="Times New Roman"/>
          <w:sz w:val="24"/>
          <w:szCs w:val="24"/>
        </w:rPr>
      </w:pPr>
    </w:p>
    <w:p w:rsidR="00D75B63" w:rsidRDefault="00D75B63" w:rsidP="00D75B63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5B63" w:rsidRPr="00546796" w:rsidRDefault="00D75B63" w:rsidP="00D75B63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D75B63" w:rsidRDefault="00D75B63" w:rsidP="00D75B63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B63" w:rsidRPr="00D75B63" w:rsidRDefault="00D75B63" w:rsidP="00D75B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lastRenderedPageBreak/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D75B63" w:rsidRPr="00D75B63" w:rsidRDefault="00D75B63" w:rsidP="00D7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Режим дня имеет гигиеническое и воспитательное значение, благодаря ему формируются культурно-гигиенические навыки, и осуществляется охрана организма от переутомления и перевозбуждения.</w:t>
      </w:r>
    </w:p>
    <w:p w:rsidR="00D75B63" w:rsidRPr="00D75B63" w:rsidRDefault="00D75B63" w:rsidP="00D7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При четком выполнении режима дня у ребенка формируются прекрасные качества: организованность, самостоятельность, уверенность в себе.</w:t>
      </w:r>
    </w:p>
    <w:p w:rsidR="00D75B63" w:rsidRPr="00D75B63" w:rsidRDefault="00D75B63" w:rsidP="00D75B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75B63" w:rsidRPr="00D75B63" w:rsidRDefault="00D75B63" w:rsidP="00D75B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r w:rsidRPr="00D75B63">
        <w:rPr>
          <w:color w:val="000000"/>
          <w:sz w:val="28"/>
          <w:szCs w:val="28"/>
        </w:rPr>
        <w:br/>
      </w:r>
      <w:r w:rsidRPr="00D75B63">
        <w:rPr>
          <w:rStyle w:val="c2"/>
          <w:color w:val="000000"/>
          <w:sz w:val="28"/>
          <w:szCs w:val="28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 залогом нормального роста и развития ребенка.</w:t>
      </w:r>
    </w:p>
    <w:p w:rsidR="00D75B63" w:rsidRDefault="00D75B63" w:rsidP="00D7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причем, прогулки рекомендуется чередовать с подвижными играми. В режиме дня важное место занимают питание, сон, прогулки, игры.</w:t>
      </w:r>
    </w:p>
    <w:p w:rsidR="00D75B63" w:rsidRPr="00D75B63" w:rsidRDefault="00D75B63" w:rsidP="00D7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82185" cy="3703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194325_gas-kvas-com-p-rezhim-dnya-v-kartinkakh-dlya-doshkolnikov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370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5B63" w:rsidRPr="00D75B63" w:rsidRDefault="00D75B63" w:rsidP="00D75B6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B63">
        <w:rPr>
          <w:rStyle w:val="c2"/>
          <w:color w:val="000000"/>
          <w:sz w:val="28"/>
          <w:szCs w:val="28"/>
        </w:rPr>
        <w:t>Для нормального, гармоничного развития ребёнка родителям необходимо следить за тем, чтобы дома, в выходные дни, режим не отличался от установленного в детском саду и ставшего для ребенка привычным.</w:t>
      </w:r>
    </w:p>
    <w:p w:rsidR="00D75B63" w:rsidRPr="00D75B63" w:rsidRDefault="00D75B63" w:rsidP="00D75B6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75B63">
        <w:rPr>
          <w:color w:val="000000"/>
          <w:sz w:val="28"/>
          <w:szCs w:val="28"/>
        </w:rPr>
        <w:br/>
      </w:r>
      <w:r w:rsidRPr="00D75B63">
        <w:rPr>
          <w:rStyle w:val="c2"/>
          <w:color w:val="000000"/>
          <w:sz w:val="28"/>
          <w:szCs w:val="28"/>
        </w:rPr>
        <w:t>Удачи вам в воспитании вашего ре</w:t>
      </w:r>
      <w:bookmarkStart w:id="0" w:name="_GoBack"/>
      <w:bookmarkEnd w:id="0"/>
      <w:r w:rsidRPr="00D75B63">
        <w:rPr>
          <w:rStyle w:val="c2"/>
          <w:color w:val="000000"/>
          <w:sz w:val="28"/>
          <w:szCs w:val="28"/>
        </w:rPr>
        <w:t>бёнка!</w:t>
      </w:r>
    </w:p>
    <w:p w:rsidR="00D75B63" w:rsidRPr="00D75B63" w:rsidRDefault="00D75B63" w:rsidP="00D75B63">
      <w:pPr>
        <w:tabs>
          <w:tab w:val="left" w:pos="39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09" w:rsidRPr="00D75B63" w:rsidRDefault="00A35009" w:rsidP="00D75B63">
      <w:pPr>
        <w:tabs>
          <w:tab w:val="left" w:pos="7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5009" w:rsidRPr="00D7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70"/>
    <w:rsid w:val="00007A70"/>
    <w:rsid w:val="00A35009"/>
    <w:rsid w:val="00D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82B0"/>
  <w15:chartTrackingRefBased/>
  <w15:docId w15:val="{0E590650-2A51-44A6-8505-71DD047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B63"/>
  </w:style>
  <w:style w:type="paragraph" w:customStyle="1" w:styleId="c3">
    <w:name w:val="c3"/>
    <w:basedOn w:val="a"/>
    <w:rsid w:val="00D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1681</Characters>
  <Application>Microsoft Office Word</Application>
  <DocSecurity>0</DocSecurity>
  <Lines>14</Lines>
  <Paragraphs>3</Paragraphs>
  <ScaleCrop>false</ScaleCrop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2023-06-08T09:52:00Z</dcterms:created>
  <dcterms:modified xsi:type="dcterms:W3CDTF">2023-06-08T10:00:00Z</dcterms:modified>
</cp:coreProperties>
</file>