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96" w:rsidRPr="00933696" w:rsidRDefault="00933696" w:rsidP="0093369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40"/>
          <w:szCs w:val="40"/>
        </w:rPr>
      </w:pPr>
      <w:r w:rsidRPr="00933696">
        <w:rPr>
          <w:rStyle w:val="c8"/>
          <w:b/>
          <w:bCs/>
          <w:color w:val="000000"/>
          <w:sz w:val="40"/>
          <w:szCs w:val="40"/>
        </w:rPr>
        <w:t>Консультация для родителей</w:t>
      </w:r>
    </w:p>
    <w:p w:rsidR="00933696" w:rsidRPr="00933696" w:rsidRDefault="00933696" w:rsidP="0093369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48"/>
          <w:szCs w:val="48"/>
        </w:rPr>
      </w:pPr>
      <w:r w:rsidRPr="00933696">
        <w:rPr>
          <w:rStyle w:val="c8"/>
          <w:b/>
          <w:bCs/>
          <w:color w:val="000000"/>
          <w:sz w:val="48"/>
          <w:szCs w:val="48"/>
        </w:rPr>
        <w:t>«Роль дидактических игр в воспитании детей дошкольного возраста»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7"/>
          <w:b/>
          <w:bCs/>
          <w:i/>
          <w:iCs/>
          <w:color w:val="000000"/>
          <w:sz w:val="32"/>
          <w:szCs w:val="32"/>
        </w:rPr>
        <w:t>Дидактические игры</w:t>
      </w:r>
      <w:r w:rsidRPr="00933696">
        <w:rPr>
          <w:rStyle w:val="c0"/>
          <w:color w:val="000000"/>
          <w:sz w:val="32"/>
          <w:szCs w:val="32"/>
        </w:rPr>
        <w:t> — одно из средств воспитания и обучения детей дошкольного возраста.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В игре ребенок приобретает новые знания, умения, навыки. Игры, способствующие развитию восприятия, внимания, памяти, мышления, разви</w:t>
      </w:r>
      <w:bookmarkStart w:id="0" w:name="_GoBack"/>
      <w:bookmarkEnd w:id="0"/>
      <w:r w:rsidRPr="00933696">
        <w:rPr>
          <w:rStyle w:val="c0"/>
          <w:color w:val="000000"/>
          <w:sz w:val="32"/>
          <w:szCs w:val="32"/>
        </w:rPr>
        <w:t>тию творческих способностей, направлены на умственное развитие дошкольника в целом.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В теории и практике дошкольного воспитания существует следующая классификация дидактических игр: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а) с игрушками и предметами;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б) настолько-печатные;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в) словесные.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lastRenderedPageBreak/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 xml:space="preserve"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</w:t>
      </w:r>
      <w:proofErr w:type="gramStart"/>
      <w:r w:rsidRPr="00933696">
        <w:rPr>
          <w:rStyle w:val="c0"/>
          <w:color w:val="000000"/>
          <w:sz w:val="32"/>
          <w:szCs w:val="32"/>
        </w:rPr>
        <w:t>в</w:t>
      </w:r>
      <w:proofErr w:type="gramEnd"/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беде и т. д. Поэтому игра является прекрасным средством воспитания коллективизма.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 xml:space="preserve"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</w:t>
      </w:r>
      <w:r w:rsidRPr="00933696">
        <w:rPr>
          <w:rStyle w:val="c0"/>
          <w:color w:val="000000"/>
          <w:sz w:val="32"/>
          <w:szCs w:val="32"/>
        </w:rPr>
        <w:lastRenderedPageBreak/>
        <w:t>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proofErr w:type="gramStart"/>
      <w:r w:rsidRPr="00933696">
        <w:rPr>
          <w:rStyle w:val="c0"/>
          <w:color w:val="000000"/>
          <w:sz w:val="32"/>
          <w:szCs w:val="32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933696" w:rsidRPr="00933696" w:rsidRDefault="00933696" w:rsidP="0093369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933696">
        <w:rPr>
          <w:rStyle w:val="c0"/>
          <w:color w:val="000000"/>
          <w:sz w:val="32"/>
          <w:szCs w:val="32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4D3756" w:rsidRDefault="00933696"/>
    <w:sectPr w:rsidR="004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6C"/>
    <w:rsid w:val="00022840"/>
    <w:rsid w:val="00933696"/>
    <w:rsid w:val="00AC1DDE"/>
    <w:rsid w:val="00E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3696"/>
  </w:style>
  <w:style w:type="paragraph" w:customStyle="1" w:styleId="c2">
    <w:name w:val="c2"/>
    <w:basedOn w:val="a"/>
    <w:rsid w:val="0093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696"/>
  </w:style>
  <w:style w:type="character" w:customStyle="1" w:styleId="c0">
    <w:name w:val="c0"/>
    <w:basedOn w:val="a0"/>
    <w:rsid w:val="0093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3696"/>
  </w:style>
  <w:style w:type="paragraph" w:customStyle="1" w:styleId="c2">
    <w:name w:val="c2"/>
    <w:basedOn w:val="a"/>
    <w:rsid w:val="0093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696"/>
  </w:style>
  <w:style w:type="character" w:customStyle="1" w:styleId="c0">
    <w:name w:val="c0"/>
    <w:basedOn w:val="a0"/>
    <w:rsid w:val="0093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2020-11-26T08:39:00Z</dcterms:created>
  <dcterms:modified xsi:type="dcterms:W3CDTF">2020-11-26T08:40:00Z</dcterms:modified>
</cp:coreProperties>
</file>