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77" w:rsidRPr="00F07377" w:rsidRDefault="00F07377" w:rsidP="00F07377">
      <w:pPr>
        <w:pStyle w:val="Default"/>
        <w:rPr>
          <w:sz w:val="40"/>
          <w:szCs w:val="40"/>
        </w:rPr>
      </w:pPr>
      <w:r w:rsidRPr="00F07377">
        <w:rPr>
          <w:b/>
          <w:bCs/>
          <w:sz w:val="40"/>
          <w:szCs w:val="40"/>
        </w:rPr>
        <w:t>Консультация для родителей средней группы:</w:t>
      </w:r>
    </w:p>
    <w:p w:rsidR="00F07377" w:rsidRPr="00F07377" w:rsidRDefault="00F07377" w:rsidP="00F07377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</w:t>
      </w:r>
      <w:r w:rsidRPr="00F07377">
        <w:rPr>
          <w:b/>
          <w:bCs/>
          <w:sz w:val="40"/>
          <w:szCs w:val="40"/>
        </w:rPr>
        <w:t>«Дети и телевизор»</w:t>
      </w:r>
    </w:p>
    <w:p w:rsidR="00F07377" w:rsidRDefault="00F07377" w:rsidP="00F07377">
      <w:pPr>
        <w:pStyle w:val="Default"/>
        <w:ind w:firstLine="708"/>
        <w:jc w:val="center"/>
        <w:rPr>
          <w:sz w:val="40"/>
          <w:szCs w:val="40"/>
        </w:rPr>
      </w:pPr>
    </w:p>
    <w:p w:rsidR="00F07377" w:rsidRDefault="00F07377" w:rsidP="00F07377">
      <w:pPr>
        <w:pStyle w:val="Default"/>
        <w:rPr>
          <w:sz w:val="40"/>
          <w:szCs w:val="40"/>
        </w:rPr>
      </w:pPr>
    </w:p>
    <w:p w:rsidR="00F07377" w:rsidRPr="00F07377" w:rsidRDefault="00F07377" w:rsidP="00F07377">
      <w:pPr>
        <w:pStyle w:val="Default"/>
        <w:ind w:firstLine="708"/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01835CA" wp14:editId="02A8B96D">
            <wp:extent cx="5940425" cy="3814778"/>
            <wp:effectExtent l="0" t="0" r="3175" b="0"/>
            <wp:docPr id="1" name="Рисунок 1" descr="Дети смотрят телевизор. Детский фильм Домашний мальчик девочка смотрит  телевизор с изображением экрана персонажа с электрическим монитором  мультяшный концепт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смотрят телевизор. Детский фильм Домашний мальчик девочка смотрит  телевизор с изображением экрана персонажа с электрическим монитором  мультяшный концепт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77" w:rsidRPr="00F07377" w:rsidRDefault="00F07377" w:rsidP="00F07377">
      <w:pPr>
        <w:pStyle w:val="Default"/>
        <w:ind w:firstLine="708"/>
        <w:jc w:val="center"/>
        <w:rPr>
          <w:sz w:val="40"/>
          <w:szCs w:val="40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Pr="00F07377" w:rsidRDefault="00F07377" w:rsidP="00F07377">
      <w:pPr>
        <w:pStyle w:val="Default"/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Подготовила: </w:t>
      </w:r>
      <w:r w:rsidRPr="00F07377">
        <w:rPr>
          <w:b/>
          <w:sz w:val="36"/>
          <w:szCs w:val="36"/>
        </w:rPr>
        <w:t>Камозина Е.Е</w:t>
      </w:r>
    </w:p>
    <w:p w:rsidR="00F07377" w:rsidRPr="00F07377" w:rsidRDefault="00F07377" w:rsidP="00F07377">
      <w:pPr>
        <w:pStyle w:val="Default"/>
        <w:ind w:firstLine="708"/>
        <w:rPr>
          <w:b/>
          <w:sz w:val="36"/>
          <w:szCs w:val="36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Default="00F07377" w:rsidP="00F07377">
      <w:pPr>
        <w:pStyle w:val="Default"/>
        <w:ind w:firstLine="708"/>
        <w:rPr>
          <w:sz w:val="23"/>
          <w:szCs w:val="23"/>
        </w:rPr>
      </w:pPr>
    </w:p>
    <w:p w:rsidR="00F07377" w:rsidRPr="00F07377" w:rsidRDefault="00F07377" w:rsidP="00F07377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07377">
        <w:rPr>
          <w:b/>
          <w:sz w:val="28"/>
          <w:szCs w:val="28"/>
        </w:rPr>
        <w:t>Ярославль</w:t>
      </w:r>
      <w:r>
        <w:rPr>
          <w:b/>
          <w:sz w:val="28"/>
          <w:szCs w:val="28"/>
        </w:rPr>
        <w:t xml:space="preserve"> </w:t>
      </w:r>
      <w:r w:rsidRPr="00F07377">
        <w:rPr>
          <w:b/>
          <w:sz w:val="28"/>
          <w:szCs w:val="28"/>
        </w:rPr>
        <w:t>- июль 2024</w:t>
      </w:r>
    </w:p>
    <w:p w:rsidR="00F07377" w:rsidRPr="00F07377" w:rsidRDefault="00F07377" w:rsidP="00F07377">
      <w:pPr>
        <w:pStyle w:val="Default"/>
        <w:rPr>
          <w:sz w:val="28"/>
          <w:szCs w:val="28"/>
        </w:rPr>
      </w:pPr>
      <w:r w:rsidRPr="00F07377">
        <w:rPr>
          <w:sz w:val="28"/>
          <w:szCs w:val="28"/>
        </w:rPr>
        <w:lastRenderedPageBreak/>
        <w:t xml:space="preserve">У большинства взрослых эта тема вызывает привычные негативные эмоции (ну что хорошего может дать ребенку телевизор?). Так ли это на самом деле?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Высказывания в прессе на эту тему встречаются на каждом шагу. Научных публикаций - совсем немного. В основном результаты социологических опросов, наблюдений за детьми и немногочисленных экспериментов. </w:t>
      </w:r>
    </w:p>
    <w:p w:rsidR="00F07377" w:rsidRPr="00286753" w:rsidRDefault="00F05DBE" w:rsidP="00F07377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F07377" w:rsidRPr="00286753">
        <w:rPr>
          <w:b/>
          <w:sz w:val="28"/>
          <w:szCs w:val="28"/>
        </w:rPr>
        <w:t xml:space="preserve">Агрессивные фильмы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Американские психологи подсчитали: средний подросток к двенадцати годам успевает стать свидетелем 100 тысяч сцен насилия по телевидению. Что дальше? Частое созерцание сцен насилия может повысить склонность к агрессивному поведению. Это подтверждается экспериментами американских и бельгийских психологов. У дошкольников и детей восьми-девяти лет определяли уровень агрессивности до и после просмотра мультфильмов с агрессивным содержанием. После просмотра уровень агрессивности у детей повышался.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В Германии опрашивали матерей дошкольников - что именно дети смотрят по телевизору и в </w:t>
      </w:r>
      <w:proofErr w:type="gramStart"/>
      <w:r w:rsidRPr="00F07377">
        <w:rPr>
          <w:sz w:val="28"/>
          <w:szCs w:val="28"/>
        </w:rPr>
        <w:t>течение</w:t>
      </w:r>
      <w:proofErr w:type="gramEnd"/>
      <w:r w:rsidRPr="00F07377">
        <w:rPr>
          <w:sz w:val="28"/>
          <w:szCs w:val="28"/>
        </w:rPr>
        <w:t xml:space="preserve"> какого времени. Ответы матерей совпали с результатами психологического обследования их детей. Чем больше и дольше ребенок смотрит агрессивные мультфильмы, тем выше обнаруженный у него после этого уровень агрессивности. Причем это не зависит от коэффициента интеллекта у ребенка и социально-экономического положения его семьи.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Исследователи объясняют это так: если ребенок чрезмерно увлечен агрессивными мультфильмами, он начинает отождествлять себя с агрессивными персонажами. Он перенимает опыт решения проблем с помощью агрессии. А если в его окружении (в семье, в среде сверстников) этот опыт одобряется и подкрепляется, образуется порочный круг. Не на всех детей такие мультфильмы влияют именно так. От чего это зависит? Можно выделить четыре фактора, влияющих на возникновение агрессивности: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- от степени агрессивности содержания мультфильма и длительности его просмотра; - от личностных особенностей ребенка, от того, как он интерпретирует содержание; - от семейного стиля воспитания; - от того, насколько сильно влияние на него со стороны сверстников.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Существует и находит поддержку следующая точка зрения: фильмы (в том числе мультфильмы) с агрессивным содержанием полезны, так как помогают избавиться от отрицательных эмоций. Исследования показывают, что это, мягко говоря, не совсем так. После просмотра такого фильма агрессивность у детей повышается. Освободиться от возникшего напряжения, агрессии можно вербально, то есть с помощью </w:t>
      </w:r>
    </w:p>
    <w:p w:rsidR="00F07377" w:rsidRPr="00F07377" w:rsidRDefault="00F07377" w:rsidP="00F07377">
      <w:pPr>
        <w:pStyle w:val="Default"/>
        <w:pageBreakBefore/>
        <w:rPr>
          <w:sz w:val="28"/>
          <w:szCs w:val="28"/>
        </w:rPr>
      </w:pPr>
      <w:r w:rsidRPr="00F07377">
        <w:rPr>
          <w:sz w:val="28"/>
          <w:szCs w:val="28"/>
        </w:rPr>
        <w:lastRenderedPageBreak/>
        <w:t xml:space="preserve">слов, высказываний, или с помощью физических действий. Такой прием используют в работе с детьми психотерапевты. Но тут нужно учитывать вот что: это дает лишь временное снижение напряжения. Кроме того, ребенок может привыкнуть отвечать на конфликты в общении именно так. А ведь существуют и другие, более конструктивные способы. </w:t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71BF1E" wp14:editId="70E150BC">
            <wp:extent cx="4886325" cy="3977468"/>
            <wp:effectExtent l="0" t="0" r="0" b="4445"/>
            <wp:docPr id="2" name="Рисунок 2" descr="Если ребенок слишком много смотрит телеви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сли ребенок слишком много смотрит телевиз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15" cy="397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F07377" w:rsidRPr="00286753" w:rsidRDefault="00286753" w:rsidP="00286753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07377" w:rsidRPr="00286753">
        <w:rPr>
          <w:b/>
          <w:sz w:val="28"/>
          <w:szCs w:val="28"/>
        </w:rPr>
        <w:t xml:space="preserve">Телевизор и детские страхи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>Фильмы с агрессивными сюжетами, фильмы-боевики, фильм</w:t>
      </w:r>
      <w:proofErr w:type="gramStart"/>
      <w:r w:rsidRPr="00F07377">
        <w:rPr>
          <w:sz w:val="28"/>
          <w:szCs w:val="28"/>
        </w:rPr>
        <w:t>ы-</w:t>
      </w:r>
      <w:proofErr w:type="gramEnd"/>
      <w:r w:rsidRPr="00F07377">
        <w:rPr>
          <w:sz w:val="28"/>
          <w:szCs w:val="28"/>
        </w:rPr>
        <w:t xml:space="preserve">"ужастики" смотрят и дети и взрослые. И привлекает их здесь практически одно и то же. Динамизм сюжета, активное физическое взаимодействие, ловкие трюки, мастерски выполненные спецэффекты, эмоциональное напряжение и др. Но при этом нормальный взрослый относится к происходящему на экране критично. Он может отделить сюжетный видеоряд от того, что действительно происходит в жизни. Ребенок тоже может "сделать скидку" на особенности жанра. Но эта способность отделять вымысел от реальности зависит от его возраста. Мы, взрослые, не задумываемся о том, что такого страшного в классических детских сюжетах. Например, в сказке о Синей Бороде или о Белоснежке и семи гномах. Между тем создатель знаменитого кукольного театра Сергей Образцов совершенно серьезно не рекомендовал приводить на спектакль "Красная Шапочка" детей младше пяти лет. Он считал, что сцены, в которых волк глотает бабушку, а потом Красную Шапочку, могут травмировать малышей. Объяснения </w:t>
      </w:r>
      <w:r w:rsidRPr="00F07377">
        <w:rPr>
          <w:sz w:val="28"/>
          <w:szCs w:val="28"/>
        </w:rPr>
        <w:lastRenderedPageBreak/>
        <w:t xml:space="preserve">взрослых, что это происходит только в сказке, не убеждают маленького ребенка. Ведь он только что видел это своими собственными глазами.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Большинство детей шести лет уже, как правило, спокойно воспринимают сказочных чудовищ и злодеев. Но для них травмирующим фактором в сюжете может стать другое - например, то, как там обращаются с детьми. В некоторых сказках и фильмах с маленьким ребенком обращаются жестоко: его бросают родные, никто не защищает. Есть данные наблюдений: при просмотре фильма "Парк юрского периода" малыши пугались ужасных динозавров. А семилетних гораздо больше травмировали сцены, в которых взрослые подвергали детей риску.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Трудно полностью уберечь ребенка от страшных сцен. К восьми-девяти годам дети понимают, что фильмы в основном - это вымысел. Но теперь они особенно остро воспринимают программы новостей, в которых сообщается о насилии, терроризме, жестокости. Негативные эмоции особенно сильны, если жертвами становятся дети. Ребенок представляет себя на их месте, ему могут начать сниться страшные сны, появляются навязчивые мысли, постоянная тревога.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Да, детей надо предупреждать о возможных опасностях. Но это не значит, что просмотр криминальных новостей придаст им сил и уверенности при встрече с реальной опасностью в жизни. </w:t>
      </w:r>
    </w:p>
    <w:p w:rsidR="00F07377" w:rsidRP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Как и во всем, нужно чувство меры. Надо учитывать уровень психической зрелости ребенка, его индивидуальную уязвимость, подверженность страхам. </w:t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F07377" w:rsidRPr="00286753" w:rsidRDefault="00286753" w:rsidP="00F07377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spellStart"/>
      <w:r w:rsidR="00F07377" w:rsidRPr="00286753">
        <w:rPr>
          <w:b/>
          <w:sz w:val="28"/>
          <w:szCs w:val="28"/>
        </w:rPr>
        <w:t>Телеиммунитет</w:t>
      </w:r>
      <w:proofErr w:type="spellEnd"/>
      <w:r w:rsidR="00F07377" w:rsidRPr="00286753">
        <w:rPr>
          <w:b/>
          <w:sz w:val="28"/>
          <w:szCs w:val="28"/>
        </w:rPr>
        <w:t xml:space="preserve"> </w:t>
      </w:r>
    </w:p>
    <w:p w:rsidR="00F07377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Есть у нас, взрослых, и другие претензии к нашему телевидению. Кого-то особенно возмущает навязчивая реклама, примитивные сериалы, пошлые ток-шоу. </w:t>
      </w:r>
      <w:proofErr w:type="gramStart"/>
      <w:r w:rsidRPr="00F07377">
        <w:rPr>
          <w:sz w:val="28"/>
          <w:szCs w:val="28"/>
        </w:rPr>
        <w:t>Другого</w:t>
      </w:r>
      <w:proofErr w:type="gramEnd"/>
      <w:r w:rsidRPr="00F07377">
        <w:rPr>
          <w:sz w:val="28"/>
          <w:szCs w:val="28"/>
        </w:rPr>
        <w:t xml:space="preserve"> больше беспокоит, как ребенок воспринимает кадры с дерущимися депутатами в Госдуме, косноязычными и нетрезвыми политиками, вульгарную речь, перемешанную с блатными и матерными словечками. Список можно продолжать (порнографические и садистские фильмы, смакование подробностей криминальных расследований, всевозможные игры, обещающие быстрое обогащение и т.д.). Иногда хочется, чтобы ребенок вообще этого не видел и не слышал. Что делать?</w:t>
      </w:r>
    </w:p>
    <w:p w:rsidR="00286753" w:rsidRPr="00F07377" w:rsidRDefault="00286753" w:rsidP="00F07377">
      <w:pPr>
        <w:pStyle w:val="Default"/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5CFB1E" wp14:editId="4B91C949">
            <wp:extent cx="3371850" cy="2057400"/>
            <wp:effectExtent l="0" t="0" r="0" b="0"/>
            <wp:docPr id="3" name="Рисунок 3" descr="Ребенок и телевизор. Когда минус на минус дает плюс - ДЕТОЧК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енок и телевизор. Когда минус на минус дает плюс - ДЕТОЧКИ ДО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032" cy="20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77" w:rsidRPr="00F07377" w:rsidRDefault="00F07377" w:rsidP="00F07377">
      <w:pPr>
        <w:pStyle w:val="Default"/>
        <w:pageBreakBefore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lastRenderedPageBreak/>
        <w:t xml:space="preserve">- Смотреть вместе с ребенком и подростком самые разные передачи. Даже если это противоречит вашим собственным пристрастиям и художественному вкусу. - Не комментировать каждый раз: это хорошо, а вот это плохо. Спрашивать его мнения, уважать вкусы и пристрастия. - Иногда оперировать фактами. Например: подставные участники с вымышленными историями кочуют из одного ток-шоу в другое, драки между соперницами в этих же шоу грубо инсценированы и т. д. - </w:t>
      </w:r>
      <w:proofErr w:type="gramStart"/>
      <w:r w:rsidRPr="00F07377">
        <w:rPr>
          <w:sz w:val="28"/>
          <w:szCs w:val="28"/>
        </w:rPr>
        <w:t>Помогать ребенку выбирать</w:t>
      </w:r>
      <w:proofErr w:type="gramEnd"/>
      <w:r w:rsidRPr="00F07377">
        <w:rPr>
          <w:sz w:val="28"/>
          <w:szCs w:val="28"/>
        </w:rPr>
        <w:t xml:space="preserve"> в программе фильмы и передачи, заслуживающие внимания. Если иммунитет к пошлости и безвкусице и не передается генетическим путем, выработать его у ребенка нам вполне по силам. </w:t>
      </w:r>
    </w:p>
    <w:p w:rsidR="00286753" w:rsidRDefault="00F07377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t xml:space="preserve">Скрытый вред телевизионного экрана Эпоха средств массовой информации существенно преображает психологию человека. СМИ активно вторгаются не только в нашу жизнь, но и в жизнь наших детей. Компьютер, телевизор, </w:t>
      </w:r>
      <w:proofErr w:type="spellStart"/>
      <w:r w:rsidRPr="00F07377">
        <w:rPr>
          <w:sz w:val="28"/>
          <w:szCs w:val="28"/>
        </w:rPr>
        <w:t>видики</w:t>
      </w:r>
      <w:proofErr w:type="spellEnd"/>
      <w:r w:rsidRPr="00F07377">
        <w:rPr>
          <w:sz w:val="28"/>
          <w:szCs w:val="28"/>
        </w:rPr>
        <w:t xml:space="preserve"> прочно входят в жизнь многих малышей, начиная с первых лет жизни. В некоторых семьях, как только ребенок научается сидеть, его усаживают перед экраном. Экран становится главным "воспитателем" ребенка. По данным ЮНЕСКО, 93% современных детей 3-5 лет смотрят на экран 28 часов в неделю, т. е. около 4 часов в день, что намного превосходит время общения </w:t>
      </w:r>
      <w:proofErr w:type="gramStart"/>
      <w:r w:rsidRPr="00F07377">
        <w:rPr>
          <w:sz w:val="28"/>
          <w:szCs w:val="28"/>
        </w:rPr>
        <w:t>со</w:t>
      </w:r>
      <w:proofErr w:type="gramEnd"/>
      <w:r w:rsidRPr="00F07377">
        <w:rPr>
          <w:sz w:val="28"/>
          <w:szCs w:val="28"/>
        </w:rPr>
        <w:t xml:space="preserve"> взрослыми. Это "безобидное" занятие вполне устраивает не только детей, но и родителей. В самом деле, ребенок не пристает, ничего не просит, не хулиганит, не подвергается риску и в то же время получает впечатления, узнает что-то новое, приобщается к современной цивилизации. Покупая малышу новые видеокассеты, компьютерные игры или приставки, родители как бы заботятся о его развитии и стремятся занять его чем-то интересным. Однако это "безобидное" и "безопасное" занятие таит в себе серьезные опасности и может повлечь весьма печальные последствия не только для здоровья ребенка (о нарушениях зрения, дефиците движений, испорченной осанке уже сказано довольно много), но и для его психического развития. Телевизор все больше заменяет семейное общение, чтение книг, домашнее </w:t>
      </w:r>
      <w:proofErr w:type="spellStart"/>
      <w:r w:rsidRPr="00F07377">
        <w:rPr>
          <w:sz w:val="28"/>
          <w:szCs w:val="28"/>
        </w:rPr>
        <w:t>музицирование</w:t>
      </w:r>
      <w:proofErr w:type="spellEnd"/>
      <w:r w:rsidRPr="00F07377">
        <w:rPr>
          <w:sz w:val="28"/>
          <w:szCs w:val="28"/>
        </w:rPr>
        <w:t xml:space="preserve">, мамины колыбельные песенки, бабушкины сказки, беседы и разговоры с отцом. Перед вторжением телевизора в нашу жизнь наиболее беззащитной и зависимой категорией оказываются совсем маленькие дети. Если взрослые или подростки вполне способны критично оценивать то, что им предлагается посмотреть, и могут переключить канал, а то и вовсе выключить телевизор, то малыши смотрят все подряд. Причем они не просто смотрят телевизионную продукцию, а впитывают и усваивают ее. </w:t>
      </w:r>
      <w:proofErr w:type="spellStart"/>
      <w:r w:rsidRPr="00F07377">
        <w:rPr>
          <w:sz w:val="28"/>
          <w:szCs w:val="28"/>
        </w:rPr>
        <w:t>Телевоздействия</w:t>
      </w:r>
      <w:proofErr w:type="spellEnd"/>
      <w:r w:rsidRPr="00F07377">
        <w:rPr>
          <w:sz w:val="28"/>
          <w:szCs w:val="28"/>
        </w:rPr>
        <w:t xml:space="preserve"> (как и всякие другие воздействия, адресованные малышу) формируют душу и ум ребенка, воспитывают его вкусы и взгляды на мир. Внутренний мир детей еще только складывается, и существенную роль в его формировании играет все то, что они получают от взрослых, - игры, сказки, совместные занятия, в том числе и телевизионные программы. Телевизионные передачи, которые смотрят наши дети, - это не только способ времяпрепровождения, но и средство воспитания. Применительно к маленьким детям принципы свободы выбора, как и свободы слова, не могут быть главными ориентирами. Все, что смотрят и что воспринимают </w:t>
      </w:r>
      <w:r w:rsidRPr="00F07377">
        <w:rPr>
          <w:sz w:val="28"/>
          <w:szCs w:val="28"/>
        </w:rPr>
        <w:lastRenderedPageBreak/>
        <w:t xml:space="preserve">маленькие дети, закладывает фундамент их личности и мировоззрения. А поскольку хороших, специально созданных для малышей телепередач крайне мало, дети вместе </w:t>
      </w:r>
      <w:proofErr w:type="gramStart"/>
      <w:r w:rsidRPr="00F07377">
        <w:rPr>
          <w:sz w:val="28"/>
          <w:szCs w:val="28"/>
        </w:rPr>
        <w:t>со</w:t>
      </w:r>
      <w:proofErr w:type="gramEnd"/>
      <w:r w:rsidRPr="00F07377">
        <w:rPr>
          <w:sz w:val="28"/>
          <w:szCs w:val="28"/>
        </w:rPr>
        <w:t xml:space="preserve"> взрослыми смотрят все подряд - рекламу, боевики, ужастики, мыльные оперы и т. п. В настоящее время, когда подрастает первое поколение "экранных детей", эти последствия становятся все более очевидными. Первое из них - </w:t>
      </w:r>
      <w:r w:rsidRPr="00F07377">
        <w:rPr>
          <w:b/>
          <w:bCs/>
          <w:sz w:val="28"/>
          <w:szCs w:val="28"/>
        </w:rPr>
        <w:t>отставание в развитии речи</w:t>
      </w:r>
      <w:r w:rsidRPr="00F07377">
        <w:rPr>
          <w:sz w:val="28"/>
          <w:szCs w:val="28"/>
        </w:rPr>
        <w:t xml:space="preserve">. В последние годы и родители, и педагоги все больше жалуются на задержки речевого развития: дети позже начинают говорить, мало и плохо разговаривают, их речь бедна и примитивна. </w:t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46F4D1" wp14:editId="42338CEC">
            <wp:extent cx="5118100" cy="3838575"/>
            <wp:effectExtent l="0" t="0" r="6350" b="9525"/>
            <wp:docPr id="4" name="Рисунок 4" descr="Ребенок смотрит телевизор картинки для детей Happy-las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 смотрит телевизор картинки для детей Happy-laser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66" cy="38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Специальная логопедическая </w:t>
      </w:r>
      <w:r w:rsidRPr="00F07377">
        <w:rPr>
          <w:sz w:val="28"/>
          <w:szCs w:val="28"/>
        </w:rPr>
        <w:t xml:space="preserve">помощь нужна практически каждой группе детского сада. Такая картина наблюдается не только в нашей стране, но и во всем мире. Специальные исследования показали, что в наше время 25% четырехлетних детей страдают нарушением речевого развития. В середине 70-х годов XX века дефицит речи наблюдался только у 4% детей того же возраста. Таким образом, за последние двадцать лет число речевых нарушений возросло более чем в 6 раз! Однако при чем здесь телевидение? Ведь ребенок, сидящий у экрана, постоянно слышит речь. Разве насыщение слышимой речью не способствует речевому развитию? Какая разница, кто говорит с ребенком - взрослый или герой мультфильма? Разница огромная. Речь -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диалог. Причем </w:t>
      </w:r>
      <w:proofErr w:type="gramStart"/>
      <w:r w:rsidRPr="00F07377">
        <w:rPr>
          <w:sz w:val="28"/>
          <w:szCs w:val="28"/>
        </w:rPr>
        <w:t>включен</w:t>
      </w:r>
      <w:proofErr w:type="gramEnd"/>
      <w:r w:rsidRPr="00F07377">
        <w:rPr>
          <w:sz w:val="28"/>
          <w:szCs w:val="28"/>
        </w:rPr>
        <w:t xml:space="preserve"> не только слухом и артикуляцией, но всеми своими действиями, мыслями и чувствами. Для того чтобы ребенок заговорил, необходимо, чтобы речь была включена в его конкретные практические действия, в его реальные впечатления и, главное, в его общение </w:t>
      </w:r>
      <w:proofErr w:type="gramStart"/>
      <w:r w:rsidRPr="00F07377">
        <w:rPr>
          <w:sz w:val="28"/>
          <w:szCs w:val="28"/>
        </w:rPr>
        <w:t>со</w:t>
      </w:r>
      <w:proofErr w:type="gramEnd"/>
      <w:r w:rsidRPr="00F07377">
        <w:rPr>
          <w:sz w:val="28"/>
          <w:szCs w:val="28"/>
        </w:rPr>
        <w:t xml:space="preserve"> взрослыми. Речевые звуки, не обращенные к ребенку лично и не предполагающие ответа, не затрагивают малыша, не побуждают его к действию и не вызывают у него каких-либо образов. Они остаются всего лишь "пустым звуком". Современные дети в большинстве своем слишком мало используют речь в общении с близкими взрослыми. Гораздо чаще они поглощают телепрограммы, которые не требуют от них ответа, не реагируют на их отношение и на которые они сами никак не могут воздействовать. Усталых и молчаливых родителей заменяет говорливое телевидение. Но речь, исходящая с экрана, остается малоосмысленным набором чужих звуков, она не становится своей. Поэтому дети предпочитают молчать, а изъясняются криками или жестами. Однако внешняя разговорная речь - лишь вершина айсберга, за которой скрывается огромная глыба внутренней речи. Ведь речь - это не только средство общения, но и средство мышления, воображения, овладения своим поведением; это средство осознания своих переживаний, своего поведения и осознания себя в целом. Во внутренней речи совершается не только мышление, но и воображение, и переживание, и любое представление - словом, все, что составляет внутренний мир человека, его душевную жизнь. Вспоминая или мечтая о будущем, переживая потери или яркие впечатления, сопереживая или давая себе отчет в своих действиях, мы всегда ведем внутренний диалог с собой. Именно диалог с собой дает ту внутреннюю форму, которая может удерживать любое содержание и обеспечивает человеку устойчивость и независимость. Если же эта форма не сложилась, если внутренней речи (а значит, и внутренней жизни) нет, человек остается крайне неустойчивым и зависимым от внешних воздействий. Он просто не в состоянии удерживать какое-либо содержание или стремиться к какой-то цели. В результате - внутренняя пустота, которую нужно постоянно пополнять извне. Явные признаки отсутствия этой</w:t>
      </w:r>
    </w:p>
    <w:p w:rsidR="00286753" w:rsidRPr="00F07377" w:rsidRDefault="00286753" w:rsidP="00286753">
      <w:pPr>
        <w:pStyle w:val="Default"/>
        <w:pageBreakBefore/>
        <w:rPr>
          <w:sz w:val="28"/>
          <w:szCs w:val="28"/>
        </w:rPr>
      </w:pPr>
      <w:r w:rsidRPr="00F07377">
        <w:rPr>
          <w:sz w:val="28"/>
          <w:szCs w:val="28"/>
        </w:rPr>
        <w:lastRenderedPageBreak/>
        <w:t xml:space="preserve">внутренней речи мы можем наблюдать у многих современных детей. В последнее время педагоги и психологи все чаще отмечают у </w:t>
      </w:r>
      <w:proofErr w:type="spellStart"/>
      <w:r w:rsidRPr="00F07377">
        <w:rPr>
          <w:sz w:val="28"/>
          <w:szCs w:val="28"/>
        </w:rPr>
        <w:t>детей</w:t>
      </w:r>
      <w:r w:rsidRPr="00F07377">
        <w:rPr>
          <w:b/>
          <w:bCs/>
          <w:sz w:val="28"/>
          <w:szCs w:val="28"/>
        </w:rPr>
        <w:t>неспособность</w:t>
      </w:r>
      <w:proofErr w:type="spellEnd"/>
      <w:r w:rsidRPr="00F07377">
        <w:rPr>
          <w:b/>
          <w:bCs/>
          <w:sz w:val="28"/>
          <w:szCs w:val="28"/>
        </w:rPr>
        <w:t xml:space="preserve"> к самоуглублению, к концентрации на каком-либо занятии, отсутствие заинтересованности делом. </w:t>
      </w:r>
      <w:r w:rsidRPr="00F07377">
        <w:rPr>
          <w:sz w:val="28"/>
          <w:szCs w:val="28"/>
        </w:rPr>
        <w:t xml:space="preserve">Данные симптомы были обобщены в картину новой болезни - </w:t>
      </w:r>
      <w:r w:rsidRPr="00F07377">
        <w:rPr>
          <w:b/>
          <w:bCs/>
          <w:sz w:val="28"/>
          <w:szCs w:val="28"/>
        </w:rPr>
        <w:t>"дефицит концентрации"</w:t>
      </w:r>
      <w:r w:rsidRPr="00F07377">
        <w:rPr>
          <w:sz w:val="28"/>
          <w:szCs w:val="28"/>
        </w:rPr>
        <w:t xml:space="preserve">. Этот вид заболевания особенно ярко проявляется в обучении детей и характеризуется </w:t>
      </w:r>
      <w:proofErr w:type="spellStart"/>
      <w:r w:rsidRPr="00F07377">
        <w:rPr>
          <w:sz w:val="28"/>
          <w:szCs w:val="28"/>
        </w:rPr>
        <w:t>гиперактивностью</w:t>
      </w:r>
      <w:proofErr w:type="spellEnd"/>
      <w:r w:rsidRPr="00F07377">
        <w:rPr>
          <w:sz w:val="28"/>
          <w:szCs w:val="28"/>
        </w:rPr>
        <w:t xml:space="preserve">, ситуативностью поведения, повышенной рассеянностью. Такие дети не задерживаются на каких-либо занятиях, быстро переключаются на что-то другое, лихорадочно стремятся к смене впечатлений, однако многообразные впечатления они воспринимают поверхностно и отрывочно, не анализируя и не связывая между собой. Им необходима постоянная внешняя стимуляция, которую они привыкли получать с экрана. </w:t>
      </w:r>
      <w:r w:rsidRPr="00F07377">
        <w:rPr>
          <w:b/>
          <w:bCs/>
          <w:sz w:val="28"/>
          <w:szCs w:val="28"/>
        </w:rPr>
        <w:t xml:space="preserve">Многим детям стало трудно воспринимать информацию на слух </w:t>
      </w:r>
      <w:r w:rsidRPr="00F07377">
        <w:rPr>
          <w:sz w:val="28"/>
          <w:szCs w:val="28"/>
        </w:rPr>
        <w:t xml:space="preserve">- они не могут </w:t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BA68C3" wp14:editId="19172249">
            <wp:extent cx="4505325" cy="4914900"/>
            <wp:effectExtent l="0" t="0" r="9525" b="0"/>
            <wp:docPr id="5" name="Рисунок 5" descr="Дети смотрят телевизор в комнат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смотрят телевизор в комнат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F05DBE" w:rsidP="00F07377">
      <w:pPr>
        <w:pStyle w:val="Default"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lastRenderedPageBreak/>
        <w:t xml:space="preserve">удерживать предыдущую фразу и связывать отдельные предложения. Слышимая речь не вызывает у них каких-либо образов и устойчивых впечатлений. По этой же причине детям с дефицитом внимания трудно читать: понимая отдельные слова и короткие предложения, они не могут удерживать и связывать их, а в результате не понимают текста в целом, им просто неинтересно, скучно читать даже самые хорошие детские книжки. Еще один факт, который отмечают многие педагоги, - это </w:t>
      </w:r>
      <w:r w:rsidRPr="00F07377">
        <w:rPr>
          <w:b/>
          <w:bCs/>
          <w:sz w:val="28"/>
          <w:szCs w:val="28"/>
        </w:rPr>
        <w:t>резкое снижение</w:t>
      </w:r>
      <w:r>
        <w:rPr>
          <w:b/>
          <w:bCs/>
          <w:sz w:val="28"/>
          <w:szCs w:val="28"/>
        </w:rPr>
        <w:t xml:space="preserve"> </w:t>
      </w:r>
      <w:r w:rsidRPr="00F07377">
        <w:rPr>
          <w:b/>
          <w:bCs/>
          <w:sz w:val="28"/>
          <w:szCs w:val="28"/>
        </w:rPr>
        <w:t xml:space="preserve">фантазии и творческой активности детей. </w:t>
      </w:r>
      <w:r w:rsidRPr="00F07377">
        <w:rPr>
          <w:sz w:val="28"/>
          <w:szCs w:val="28"/>
        </w:rPr>
        <w:t xml:space="preserve">Дети теряют способность и желание чем-то занять себя. Они не прилагают усилий для изобретения новых игр, для сочинения сказок, для создания собственного воображаемого мира. Им скучно рисовать, конструировать, придумывать новые сюжеты. Их ничего не интересует и не увлекает. Отсутствие собственного содержания отражается и на отношениях детей. Им неинтересно общаться друг с другом. Замечено, что общение со сверстниками стало более поверхностным и формальным: детям не о чем разговаривать или спорить, нечего обсуждать. Они предпочитают нажать кнопку телевизора и ждать новых готовых развлечений. Но, пожалуй, самое явное свидетельство нарастания этой внутренней пустоты - </w:t>
      </w:r>
      <w:r w:rsidRPr="00F07377">
        <w:rPr>
          <w:b/>
          <w:bCs/>
          <w:sz w:val="28"/>
          <w:szCs w:val="28"/>
        </w:rPr>
        <w:t xml:space="preserve">повышение детской жестокости и агрессивности. </w:t>
      </w:r>
      <w:r w:rsidRPr="00F07377">
        <w:rPr>
          <w:sz w:val="28"/>
          <w:szCs w:val="28"/>
        </w:rPr>
        <w:t xml:space="preserve">Число преступлений, совершенных детьми и подростками, сегодня резко возросло. Поражает не только жестокость, но и бессмысленность, </w:t>
      </w:r>
      <w:proofErr w:type="spellStart"/>
      <w:r w:rsidRPr="00F07377">
        <w:rPr>
          <w:sz w:val="28"/>
          <w:szCs w:val="28"/>
        </w:rPr>
        <w:t>немотивированность</w:t>
      </w:r>
      <w:proofErr w:type="spellEnd"/>
      <w:r w:rsidRPr="00F07377">
        <w:rPr>
          <w:sz w:val="28"/>
          <w:szCs w:val="28"/>
        </w:rPr>
        <w:t xml:space="preserve"> этих детских "шалостей". Конечно, мальчишки дрались всегда, однако в последнее время изменилось качество детской агрессивности. Раньше, при выяснении отношений, драка заканчивалась, как только противник оказывался лежащим на земле, т. е. побежденным. Этого было достаточно, чтобы чувствовать себя победителем. В наше время победитель с удовольствием бьет </w:t>
      </w:r>
      <w:proofErr w:type="gramStart"/>
      <w:r w:rsidRPr="00F07377">
        <w:rPr>
          <w:sz w:val="28"/>
          <w:szCs w:val="28"/>
        </w:rPr>
        <w:t>лежащего</w:t>
      </w:r>
      <w:proofErr w:type="gramEnd"/>
      <w:r w:rsidRPr="00F07377">
        <w:rPr>
          <w:sz w:val="28"/>
          <w:szCs w:val="28"/>
        </w:rPr>
        <w:t xml:space="preserve"> ногами, потеряв всякое чувство меры. Сопереживание, жалость, помощь </w:t>
      </w:r>
      <w:proofErr w:type="gramStart"/>
      <w:r w:rsidRPr="00F07377">
        <w:rPr>
          <w:sz w:val="28"/>
          <w:szCs w:val="28"/>
        </w:rPr>
        <w:t>слабому</w:t>
      </w:r>
      <w:proofErr w:type="gramEnd"/>
      <w:r w:rsidRPr="00F07377">
        <w:rPr>
          <w:sz w:val="28"/>
          <w:szCs w:val="28"/>
        </w:rPr>
        <w:t xml:space="preserve"> встречаются все реже. Жестокость и насилие становятся чем-то обыденным и привычным, стирается ощущение порога дозволенности. При этом дети не отдают себе отчета в собственных действиях и не предвидят их последствий. Подростки бьют (а иногда и убивают) друг друга не потому, что они злые или коварные и не ради достижения какой-то цели, а "просто так", потому что на душе пусто и хочется острых ощущений. </w:t>
      </w:r>
      <w:proofErr w:type="gramStart"/>
      <w:r w:rsidRPr="00F07377">
        <w:rPr>
          <w:sz w:val="28"/>
          <w:szCs w:val="28"/>
        </w:rPr>
        <w:t>И</w:t>
      </w:r>
      <w:proofErr w:type="gramEnd"/>
      <w:r w:rsidRPr="00F07377">
        <w:rPr>
          <w:sz w:val="28"/>
          <w:szCs w:val="28"/>
        </w:rPr>
        <w:t xml:space="preserve"> конечно же бич нашего времени - </w:t>
      </w:r>
      <w:r w:rsidRPr="00F07377">
        <w:rPr>
          <w:b/>
          <w:bCs/>
          <w:sz w:val="28"/>
          <w:szCs w:val="28"/>
        </w:rPr>
        <w:t>наркотики</w:t>
      </w:r>
      <w:r w:rsidRPr="00F07377">
        <w:rPr>
          <w:sz w:val="28"/>
          <w:szCs w:val="28"/>
        </w:rPr>
        <w:t>. Все больше российских детей и подростков уже имеют опыт наркомании, причем это число катастрофически нарастает. Уход в наркотики - яркое свидетельство внутренней пустоты, невозможности обрести смыслы и ценности в реальном мире или в себе. Отсутствие жизненных ориентиров, внутренняя неустойчивость и пустота требуют своего наполнения - новой искусственной стимуляции, новых "таблеток счастья". Разумеется, далеко не у всех детей перечисленные "симптомы" наблюдаются в полном наборе. Но тенденции в изменении психологии современных детей достаточно очевидны и вызывают естественную тревогу. Наша задача - не напугать в очередной раз читателя ужасающей картиной падения нравов современного подрастающего поколения, а понять истоки этих тревожных явлений. Так неужели всему</w:t>
      </w:r>
    </w:p>
    <w:p w:rsidR="00F05DBE" w:rsidRPr="00286753" w:rsidRDefault="00F05DBE" w:rsidP="00F05DBE">
      <w:pPr>
        <w:pStyle w:val="Default"/>
        <w:pageBreakBefore/>
        <w:ind w:firstLine="708"/>
        <w:rPr>
          <w:sz w:val="28"/>
          <w:szCs w:val="28"/>
        </w:rPr>
      </w:pPr>
      <w:r w:rsidRPr="00F07377">
        <w:rPr>
          <w:sz w:val="28"/>
          <w:szCs w:val="28"/>
        </w:rPr>
        <w:lastRenderedPageBreak/>
        <w:t xml:space="preserve">виной телевизор? Да, если речь идет о маленьком ребенке, не готовом адекватно воспринимать льющуюся с экрана информацию. Когда домашний экран поглощает все силы и внимание малыша, когда телевизор подменяет для маленького ребенка игру, активные действия и общение с близкими взрослыми, он, безусловно, оказывает мощное формирующее, вернее деформирующее, влияние на становление психики и личности растущего человека. Последствия и масштабы этого влияния могут сказаться значительно позже в самых неожиданных областях. Детский возраст - период наиболее интенсивного становления внутреннего мира, построения личности. Изменить или наверстать </w:t>
      </w:r>
      <w:proofErr w:type="gramStart"/>
      <w:r w:rsidRPr="00F07377">
        <w:rPr>
          <w:sz w:val="28"/>
          <w:szCs w:val="28"/>
        </w:rPr>
        <w:t>упущенное</w:t>
      </w:r>
      <w:proofErr w:type="gramEnd"/>
      <w:r w:rsidRPr="00F07377">
        <w:rPr>
          <w:sz w:val="28"/>
          <w:szCs w:val="28"/>
        </w:rPr>
        <w:t xml:space="preserve"> в этот период в дальнейшем практически невозможно. На возраст раннего и дошкольного детства (до 6-7 лет) приходится зарождение и формирование наиболее общих фундаментальных способностей человека. Термин "фундаментальных" здесь употреблен в самом прямом смысле - это то, на чем будет строиться и держаться все здание личности человека. </w:t>
      </w:r>
      <w:r w:rsidRPr="00286753">
        <w:rPr>
          <w:sz w:val="28"/>
          <w:szCs w:val="28"/>
        </w:rPr>
        <w:t xml:space="preserve">Поменять фундамент, </w:t>
      </w:r>
    </w:p>
    <w:p w:rsidR="00F05DBE" w:rsidRPr="00286753" w:rsidRDefault="00F05DBE" w:rsidP="00F05DBE">
      <w:pPr>
        <w:rPr>
          <w:rFonts w:ascii="Times New Roman" w:hAnsi="Times New Roman" w:cs="Times New Roman"/>
          <w:sz w:val="28"/>
          <w:szCs w:val="28"/>
        </w:rPr>
      </w:pPr>
      <w:r w:rsidRPr="00286753">
        <w:rPr>
          <w:rFonts w:ascii="Times New Roman" w:hAnsi="Times New Roman" w:cs="Times New Roman"/>
          <w:sz w:val="28"/>
          <w:szCs w:val="28"/>
        </w:rPr>
        <w:t xml:space="preserve">когда здание уже построено, нельзя. Если фундамент непрочный или искривленный, здание будет неустойчивым и в любой момент может обрушиться. Соответственно, чем более ранний возрастной период у детей, тем более ответственным он является и тем больше определяет дальнейшее развитие человека. Сказанное выше отнюдь не означает призыва исключить телевизор и компьютер из жизни и воспитания детей. Вовсе нет. Это невозможно и бессмысленно. Но в раннем и дошкольном детстве, когда внутренняя жизнь ребенка только складывается, экран несет серьезную опасность для него. Компьютерные игры можно вводить только после того, как ребенок освоил традиционные виды детской деятельности - рисование, конструирование, восприятие и сочинение сказок. И главное - когда он научится самостоятельно играть в обычные детские игры (принимать роли взрослых, придумывать воображаемые ситуации, строить сюжет игры и т. п.), также отличать игру от реальности. Просмотр мультиков для маленьких детей нужно строго дозировать. При этом родители должны </w:t>
      </w:r>
      <w:proofErr w:type="gramStart"/>
      <w:r w:rsidRPr="00286753">
        <w:rPr>
          <w:rFonts w:ascii="Times New Roman" w:hAnsi="Times New Roman" w:cs="Times New Roman"/>
          <w:sz w:val="28"/>
          <w:szCs w:val="28"/>
        </w:rPr>
        <w:t>помогать малышам осмыслять</w:t>
      </w:r>
      <w:proofErr w:type="gramEnd"/>
      <w:r w:rsidRPr="00286753">
        <w:rPr>
          <w:rFonts w:ascii="Times New Roman" w:hAnsi="Times New Roman" w:cs="Times New Roman"/>
          <w:sz w:val="28"/>
          <w:szCs w:val="28"/>
        </w:rPr>
        <w:t xml:space="preserve"> происходящие на экране события и сопереживать героям фильмов. Предоставлять свободный доступ к информационной технике можно только за пределами дошкольного возраста (после 6-7 лет), когда дети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F07377" w:rsidRDefault="00F07377" w:rsidP="00F07377">
      <w:pPr>
        <w:pStyle w:val="Default"/>
        <w:ind w:firstLine="708"/>
        <w:rPr>
          <w:sz w:val="28"/>
          <w:szCs w:val="28"/>
        </w:rPr>
      </w:pPr>
    </w:p>
    <w:p w:rsidR="00286753" w:rsidRDefault="00286753" w:rsidP="00F07377">
      <w:pPr>
        <w:pStyle w:val="Default"/>
        <w:ind w:firstLine="708"/>
        <w:rPr>
          <w:sz w:val="28"/>
          <w:szCs w:val="28"/>
        </w:rPr>
      </w:pPr>
    </w:p>
    <w:p w:rsidR="00286753" w:rsidRPr="00F07377" w:rsidRDefault="00286753" w:rsidP="00F07377">
      <w:pPr>
        <w:pStyle w:val="Default"/>
        <w:ind w:firstLine="708"/>
        <w:rPr>
          <w:sz w:val="28"/>
          <w:szCs w:val="28"/>
        </w:rPr>
      </w:pPr>
    </w:p>
    <w:sectPr w:rsidR="00286753" w:rsidRPr="00F0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77"/>
    <w:rsid w:val="00286753"/>
    <w:rsid w:val="004B5981"/>
    <w:rsid w:val="00F05DBE"/>
    <w:rsid w:val="00F0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7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7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C20D-ABE6-4FDB-8C3A-2012CCBA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2024-07-21T11:49:00Z</dcterms:created>
  <dcterms:modified xsi:type="dcterms:W3CDTF">2024-07-21T12:14:00Z</dcterms:modified>
</cp:coreProperties>
</file>