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3047</wp:posOffset>
                </wp:positionH>
                <wp:positionV relativeFrom="page">
                  <wp:posOffset>0</wp:posOffset>
                </wp:positionV>
                <wp:extent cx="7543800" cy="1066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3800" cy="10668000"/>
                          <a:chExt cx="7543800" cy="10668000"/>
                        </a:xfrm>
                      </wpg:grpSpPr>
                      <pic:pic>
                        <pic:nvPicPr>
                          <pic:cNvPr id="2" name="Image 2" descr="https://avatanplus.com/files/resources/original/59537c56b483e15cee1db2d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799" cy="10668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 descr="https://static.tildacdn.com/tild6232-6537-4866-b532-643839633464/newforma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843272"/>
                            <a:ext cx="7059155" cy="498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29768" y="694944"/>
                            <a:ext cx="678815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603885">
                                <a:moveTo>
                                  <a:pt x="6787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503"/>
                                </a:lnTo>
                                <a:lnTo>
                                  <a:pt x="6787896" y="603503"/>
                                </a:lnTo>
                                <a:lnTo>
                                  <a:pt x="6787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24pt;margin-top:-.000017pt;width:594pt;height:840pt;mso-position-horizontal-relative:page;mso-position-vertical-relative:page;z-index:-15785984" id="docshapegroup1" coordorigin="5,0" coordsize="11880,16800">
                <v:shape style="position:absolute;left:4;top:0;width:11880;height:16800" type="#_x0000_t75" id="docshape2" alt="https://avatanplus.com/files/resources/original/59537c56b483e15cee1db2d3.png" stroked="false">
                  <v:imagedata r:id="rId5" o:title=""/>
                </v:shape>
                <v:shape style="position:absolute;left:364;top:7627;width:11117;height:7850" type="#_x0000_t75" id="docshape3" alt="https://static.tildacdn.com/tild6232-6537-4866-b532-643839633464/newformat.png" stroked="false">
                  <v:imagedata r:id="rId6" o:title=""/>
                </v:shape>
                <v:rect style="position:absolute;left:681;top:1094;width:10690;height:951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432816</wp:posOffset>
                </wp:positionH>
                <wp:positionV relativeFrom="paragraph">
                  <wp:posOffset>-507</wp:posOffset>
                </wp:positionV>
                <wp:extent cx="6788150" cy="3252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788150" cy="3252470"/>
                          <a:chExt cx="6788150" cy="325247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7" y="0"/>
                            <a:ext cx="6595871" cy="911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728471"/>
                            <a:ext cx="678815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841375">
                                <a:moveTo>
                                  <a:pt x="6787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1248"/>
                                </a:lnTo>
                                <a:lnTo>
                                  <a:pt x="6787896" y="841248"/>
                                </a:lnTo>
                                <a:lnTo>
                                  <a:pt x="6787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927" y="886967"/>
                            <a:ext cx="3749039" cy="460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5273" y="882426"/>
                            <a:ext cx="3718509" cy="428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1569719"/>
                            <a:ext cx="678815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841375">
                                <a:moveTo>
                                  <a:pt x="6787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1248"/>
                                </a:lnTo>
                                <a:lnTo>
                                  <a:pt x="6787896" y="841248"/>
                                </a:lnTo>
                                <a:lnTo>
                                  <a:pt x="6787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087" y="1731264"/>
                            <a:ext cx="4669535" cy="563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1335" y="1724563"/>
                            <a:ext cx="4637252" cy="536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2410967"/>
                            <a:ext cx="678815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841375">
                                <a:moveTo>
                                  <a:pt x="6787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1248"/>
                                </a:lnTo>
                                <a:lnTo>
                                  <a:pt x="6787896" y="841248"/>
                                </a:lnTo>
                                <a:lnTo>
                                  <a:pt x="6787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2456688"/>
                            <a:ext cx="6053327" cy="679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017" y="2450619"/>
                            <a:ext cx="6023800" cy="651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80002pt;margin-top:-.039984pt;width:534.5pt;height:256.1pt;mso-position-horizontal-relative:page;mso-position-vertical-relative:paragraph;z-index:15729152" id="docshapegroup5" coordorigin="682,-1" coordsize="10690,5122">
                <v:shape style="position:absolute;left:830;top:-1;width:10388;height:1436" type="#_x0000_t75" id="docshape6" stroked="false">
                  <v:imagedata r:id="rId7" o:title=""/>
                </v:shape>
                <v:rect style="position:absolute;left:681;top:1146;width:10690;height:1325" id="docshape7" filled="true" fillcolor="#ffffff" stroked="false">
                  <v:fill type="solid"/>
                </v:rect>
                <v:shape style="position:absolute;left:3374;top:1396;width:5904;height:725" type="#_x0000_t75" id="docshape8" stroked="false">
                  <v:imagedata r:id="rId8" o:title=""/>
                </v:shape>
                <v:shape style="position:absolute;left:3367;top:1388;width:5856;height:675" type="#_x0000_t75" id="docshape9" stroked="false">
                  <v:imagedata r:id="rId9" o:title=""/>
                </v:shape>
                <v:rect style="position:absolute;left:681;top:2471;width:10690;height:1325" id="docshape10" filled="true" fillcolor="#ffffff" stroked="false">
                  <v:fill type="solid"/>
                </v:rect>
                <v:shape style="position:absolute;left:2390;top:2725;width:7354;height:888" type="#_x0000_t75" id="docshape11" stroked="false">
                  <v:imagedata r:id="rId10" o:title=""/>
                </v:shape>
                <v:shape style="position:absolute;left:2384;top:2715;width:7303;height:845" type="#_x0000_t75" id="docshape12" stroked="false">
                  <v:imagedata r:id="rId11" o:title=""/>
                </v:shape>
                <v:rect style="position:absolute;left:681;top:3796;width:10690;height:1325" id="docshape13" filled="true" fillcolor="#ffffff" stroked="false">
                  <v:fill type="solid"/>
                </v:rect>
                <v:shape style="position:absolute;left:1281;top:3868;width:9533;height:1071" type="#_x0000_t75" id="docshape14" stroked="false">
                  <v:imagedata r:id="rId12" o:title=""/>
                </v:shape>
                <v:shape style="position:absolute;left:1272;top:3858;width:9487;height:1026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C00000"/>
        </w:rPr>
        <w:t>Консультация</w:t>
      </w:r>
      <w:r>
        <w:rPr>
          <w:color w:val="C00000"/>
          <w:spacing w:val="-6"/>
        </w:rPr>
        <w:t> </w:t>
      </w:r>
      <w:r>
        <w:rPr>
          <w:color w:val="C00000"/>
        </w:rPr>
        <w:t>для</w:t>
      </w:r>
      <w:r>
        <w:rPr>
          <w:color w:val="C00000"/>
          <w:spacing w:val="-4"/>
        </w:rPr>
        <w:t> </w:t>
      </w:r>
      <w:r>
        <w:rPr>
          <w:color w:val="C00000"/>
          <w:spacing w:val="-2"/>
        </w:rPr>
        <w:t>родителей</w:t>
      </w:r>
    </w:p>
    <w:p>
      <w:pPr>
        <w:pStyle w:val="Title"/>
        <w:spacing w:after="0"/>
        <w:sectPr>
          <w:type w:val="continuous"/>
          <w:pgSz w:w="11910" w:h="16840"/>
          <w:pgMar w:top="880" w:bottom="280" w:left="708" w:right="425"/>
        </w:sectPr>
      </w:pPr>
    </w:p>
    <w:p>
      <w:pPr>
        <w:pStyle w:val="BodyText"/>
        <w:spacing w:line="276" w:lineRule="auto" w:before="68"/>
        <w:ind w:right="132" w:firstLine="6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0</wp:posOffset>
                </wp:positionH>
                <wp:positionV relativeFrom="page">
                  <wp:posOffset>18288</wp:posOffset>
                </wp:positionV>
                <wp:extent cx="7531734" cy="1065276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531734" cy="10652760"/>
                          <a:chExt cx="7531734" cy="10652760"/>
                        </a:xfrm>
                      </wpg:grpSpPr>
                      <pic:pic>
                        <pic:nvPicPr>
                          <pic:cNvPr id="17" name="Image 17" descr="https://avatanplus.com/files/resources/original/59537c56b483e15cee1db2d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7" cy="106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 descr="https://mypresentation.ru/documents_6/1ec34888ccf698d6341820367b332d01/img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1271016"/>
                            <a:ext cx="2520175" cy="2874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32816" y="5437630"/>
                            <a:ext cx="6788150" cy="49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4907280">
                                <a:moveTo>
                                  <a:pt x="6787896" y="4087380"/>
                                </a:moveTo>
                                <a:lnTo>
                                  <a:pt x="0" y="4087380"/>
                                </a:lnTo>
                                <a:lnTo>
                                  <a:pt x="0" y="4294632"/>
                                </a:lnTo>
                                <a:lnTo>
                                  <a:pt x="0" y="4498848"/>
                                </a:lnTo>
                                <a:lnTo>
                                  <a:pt x="0" y="4703064"/>
                                </a:lnTo>
                                <a:lnTo>
                                  <a:pt x="0" y="4907280"/>
                                </a:lnTo>
                                <a:lnTo>
                                  <a:pt x="6787896" y="4907280"/>
                                </a:lnTo>
                                <a:lnTo>
                                  <a:pt x="6787896" y="4703064"/>
                                </a:lnTo>
                                <a:lnTo>
                                  <a:pt x="6787896" y="4498848"/>
                                </a:lnTo>
                                <a:lnTo>
                                  <a:pt x="6787896" y="4294632"/>
                                </a:lnTo>
                                <a:lnTo>
                                  <a:pt x="6787896" y="4087380"/>
                                </a:lnTo>
                                <a:close/>
                              </a:path>
                              <a:path w="6788150" h="4907280">
                                <a:moveTo>
                                  <a:pt x="6787896" y="2862084"/>
                                </a:moveTo>
                                <a:lnTo>
                                  <a:pt x="0" y="2862084"/>
                                </a:lnTo>
                                <a:lnTo>
                                  <a:pt x="0" y="3066288"/>
                                </a:lnTo>
                                <a:lnTo>
                                  <a:pt x="0" y="3270504"/>
                                </a:lnTo>
                                <a:lnTo>
                                  <a:pt x="0" y="3474720"/>
                                </a:lnTo>
                                <a:lnTo>
                                  <a:pt x="0" y="3678936"/>
                                </a:lnTo>
                                <a:lnTo>
                                  <a:pt x="0" y="3883152"/>
                                </a:lnTo>
                                <a:lnTo>
                                  <a:pt x="0" y="4087368"/>
                                </a:lnTo>
                                <a:lnTo>
                                  <a:pt x="6787896" y="4087368"/>
                                </a:lnTo>
                                <a:lnTo>
                                  <a:pt x="6787896" y="3066288"/>
                                </a:lnTo>
                                <a:lnTo>
                                  <a:pt x="6787896" y="2862084"/>
                                </a:lnTo>
                                <a:close/>
                              </a:path>
                              <a:path w="6788150" h="4907280">
                                <a:moveTo>
                                  <a:pt x="6787896" y="2045220"/>
                                </a:moveTo>
                                <a:lnTo>
                                  <a:pt x="0" y="2045220"/>
                                </a:lnTo>
                                <a:lnTo>
                                  <a:pt x="0" y="2249424"/>
                                </a:lnTo>
                                <a:lnTo>
                                  <a:pt x="0" y="2453640"/>
                                </a:lnTo>
                                <a:lnTo>
                                  <a:pt x="0" y="2657856"/>
                                </a:lnTo>
                                <a:lnTo>
                                  <a:pt x="0" y="2862072"/>
                                </a:lnTo>
                                <a:lnTo>
                                  <a:pt x="6787896" y="2862072"/>
                                </a:lnTo>
                                <a:lnTo>
                                  <a:pt x="6787896" y="2657856"/>
                                </a:lnTo>
                                <a:lnTo>
                                  <a:pt x="6787896" y="2453640"/>
                                </a:lnTo>
                                <a:lnTo>
                                  <a:pt x="6787896" y="2249424"/>
                                </a:lnTo>
                                <a:lnTo>
                                  <a:pt x="6787896" y="2045220"/>
                                </a:lnTo>
                                <a:close/>
                              </a:path>
                              <a:path w="6788150" h="4907280">
                                <a:moveTo>
                                  <a:pt x="6787896" y="1021092"/>
                                </a:moveTo>
                                <a:lnTo>
                                  <a:pt x="0" y="1021092"/>
                                </a:lnTo>
                                <a:lnTo>
                                  <a:pt x="0" y="1225296"/>
                                </a:lnTo>
                                <a:lnTo>
                                  <a:pt x="0" y="1429512"/>
                                </a:lnTo>
                                <a:lnTo>
                                  <a:pt x="0" y="1636776"/>
                                </a:lnTo>
                                <a:lnTo>
                                  <a:pt x="0" y="1840992"/>
                                </a:lnTo>
                                <a:lnTo>
                                  <a:pt x="0" y="2045208"/>
                                </a:lnTo>
                                <a:lnTo>
                                  <a:pt x="6787896" y="2045208"/>
                                </a:lnTo>
                                <a:lnTo>
                                  <a:pt x="6787896" y="1840992"/>
                                </a:lnTo>
                                <a:lnTo>
                                  <a:pt x="6787896" y="1636776"/>
                                </a:lnTo>
                                <a:lnTo>
                                  <a:pt x="6787896" y="1429512"/>
                                </a:lnTo>
                                <a:lnTo>
                                  <a:pt x="6787896" y="1225296"/>
                                </a:lnTo>
                                <a:lnTo>
                                  <a:pt x="6787896" y="1021092"/>
                                </a:lnTo>
                                <a:close/>
                              </a:path>
                              <a:path w="6788150" h="4907280">
                                <a:moveTo>
                                  <a:pt x="6787896" y="408444"/>
                                </a:moveTo>
                                <a:lnTo>
                                  <a:pt x="0" y="408444"/>
                                </a:lnTo>
                                <a:lnTo>
                                  <a:pt x="0" y="612648"/>
                                </a:lnTo>
                                <a:lnTo>
                                  <a:pt x="0" y="816864"/>
                                </a:lnTo>
                                <a:lnTo>
                                  <a:pt x="0" y="1021080"/>
                                </a:lnTo>
                                <a:lnTo>
                                  <a:pt x="6787896" y="1021080"/>
                                </a:lnTo>
                                <a:lnTo>
                                  <a:pt x="6787896" y="816864"/>
                                </a:lnTo>
                                <a:lnTo>
                                  <a:pt x="6787896" y="612648"/>
                                </a:lnTo>
                                <a:lnTo>
                                  <a:pt x="6787896" y="408444"/>
                                </a:lnTo>
                                <a:close/>
                              </a:path>
                              <a:path w="6788150" h="4907280">
                                <a:moveTo>
                                  <a:pt x="6787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6787896" y="408432"/>
                                </a:lnTo>
                                <a:lnTo>
                                  <a:pt x="6787896" y="204216"/>
                                </a:lnTo>
                                <a:lnTo>
                                  <a:pt x="6787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.440063pt;width:593.050pt;height:838.8pt;mso-position-horizontal-relative:page;mso-position-vertical-relative:page;z-index:-15784960" id="docshapegroup16" coordorigin="0,29" coordsize="11861,16776">
                <v:shape style="position:absolute;left:0;top:28;width:11861;height:16776" type="#_x0000_t75" id="docshape17" alt="https://avatanplus.com/files/resources/original/59537c56b483e15cee1db2d3.png" stroked="false">
                  <v:imagedata r:id="rId5" o:title=""/>
                </v:shape>
                <v:shape style="position:absolute;left:518;top:2030;width:3969;height:4527" type="#_x0000_t75" id="docshape18" alt="https://mypresentation.ru/documents_6/1ec34888ccf698d6341820367b332d01/img9.jpg" stroked="false">
                  <v:imagedata r:id="rId14" o:title=""/>
                </v:shape>
                <v:shape style="position:absolute;left:681;top:8592;width:10690;height:7728" id="docshape19" coordorigin="682,8592" coordsize="10690,7728" path="m11371,15029l682,15029,682,15355,682,15677,682,15998,682,16320,11371,16320,11371,15998,11371,15677,11371,15355,11371,15029xm11371,13099l682,13099,682,13421,682,13742,682,14064,682,14386,682,14707,682,15029,11371,15029,11371,14707,11371,14386,11371,14064,11371,13742,11371,13421,11371,13099xm11371,11813l682,11813,682,12134,682,12456,682,12778,682,13099,11371,13099,11371,12778,11371,12456,11371,12134,11371,11813xm11371,10200l682,10200,682,10522,682,10843,682,11170,682,11491,682,11813,11371,11813,11371,11491,11371,11170,11371,10843,11371,10522,11371,10200xm11371,9235l682,9235,682,9557,682,9878,682,10200,11371,10200,11371,9878,11371,9557,11371,9235xm11371,8592l682,8592,682,8914,682,9235,11371,9235,11371,8914,11371,859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В детстве все мы запускали бумажные самолётики и мастерили незамысловатые шапки из газет – вот только не знали, что занятие это называется «оригами» и имеет солидный возраст.</w:t>
      </w:r>
    </w:p>
    <w:p>
      <w:pPr>
        <w:pStyle w:val="Heading1"/>
        <w:spacing w:before="6"/>
        <w:ind w:left="5095"/>
      </w:pPr>
      <w:r>
        <w:rPr>
          <w:color w:val="C00000"/>
          <w:shd w:fill="FFFFFF" w:color="auto" w:val="clear"/>
        </w:rPr>
        <w:t>История</w:t>
      </w:r>
      <w:r>
        <w:rPr>
          <w:color w:val="C00000"/>
          <w:spacing w:val="-9"/>
          <w:shd w:fill="FFFFFF" w:color="auto" w:val="clear"/>
        </w:rPr>
        <w:t> </w:t>
      </w:r>
      <w:r>
        <w:rPr>
          <w:color w:val="C00000"/>
          <w:spacing w:val="-2"/>
          <w:shd w:fill="FFFFFF" w:color="auto" w:val="clear"/>
        </w:rPr>
        <w:t>Оригами</w:t>
      </w:r>
    </w:p>
    <w:p>
      <w:pPr>
        <w:pStyle w:val="BodyText"/>
        <w:spacing w:before="60"/>
        <w:ind w:left="3828" w:right="138" w:firstLine="427"/>
      </w:pPr>
      <w:r>
        <w:rPr/>
        <w:t>В Японии в течение веков монахи ставили на алтари сложенные из бумаги фигурки. Так они совершали символические подношения Божеству, ведь по-японски слова Бог и Бумага звучат одинаково – КАМИ. Позже оригами стало семейным развлечением японцев, частью национальной культуры.</w:t>
      </w:r>
    </w:p>
    <w:p>
      <w:pPr>
        <w:pStyle w:val="BodyText"/>
        <w:spacing w:before="2"/>
        <w:ind w:left="3828" w:right="134" w:firstLine="427"/>
      </w:pPr>
      <w:r>
        <w:rPr/>
        <w:t>Умение складывать из бумаги считалось у придворных императорского двора одним из признаков хорошего образования и изысканных манер. Оригами стало важной частью японского фольклора, искусства упаковки подарков, нашло отражение в театральных костюмах, при украшении мебели. Во второй половине девятнадцатого века оригами перешло</w:t>
      </w:r>
      <w:r>
        <w:rPr>
          <w:spacing w:val="-1"/>
        </w:rPr>
        <w:t> </w:t>
      </w:r>
      <w:r>
        <w:rPr/>
        <w:t>границы</w:t>
      </w:r>
      <w:r>
        <w:rPr>
          <w:spacing w:val="-1"/>
        </w:rPr>
        <w:t> </w:t>
      </w:r>
      <w:r>
        <w:rPr/>
        <w:t>Японии, а после Второй мировой войны началось его бурное</w:t>
      </w:r>
    </w:p>
    <w:p>
      <w:pPr>
        <w:pStyle w:val="BodyText"/>
        <w:spacing w:line="242" w:lineRule="auto"/>
        <w:ind w:right="138" w:firstLine="0"/>
      </w:pPr>
      <w:r>
        <w:rPr/>
        <w:t>развитие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других</w:t>
      </w:r>
      <w:r>
        <w:rPr>
          <w:spacing w:val="-17"/>
        </w:rPr>
        <w:t> </w:t>
      </w:r>
      <w:r>
        <w:rPr/>
        <w:t>странах</w:t>
      </w:r>
      <w:r>
        <w:rPr>
          <w:spacing w:val="-17"/>
        </w:rPr>
        <w:t> </w:t>
      </w:r>
      <w:r>
        <w:rPr/>
        <w:t>мира.</w:t>
      </w:r>
      <w:r>
        <w:rPr>
          <w:spacing w:val="-10"/>
        </w:rPr>
        <w:t> </w:t>
      </w:r>
      <w:r>
        <w:rPr/>
        <w:t>Произошло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благодаря</w:t>
      </w:r>
      <w:r>
        <w:rPr>
          <w:spacing w:val="-11"/>
        </w:rPr>
        <w:t> </w:t>
      </w:r>
      <w:r>
        <w:rPr/>
        <w:t>усилиям</w:t>
      </w:r>
      <w:r>
        <w:rPr>
          <w:spacing w:val="-6"/>
        </w:rPr>
        <w:t> </w:t>
      </w:r>
      <w:r>
        <w:rPr/>
        <w:t>всемирно</w:t>
      </w:r>
      <w:r>
        <w:rPr>
          <w:spacing w:val="-12"/>
        </w:rPr>
        <w:t> </w:t>
      </w:r>
      <w:r>
        <w:rPr/>
        <w:t>известного мастера</w:t>
      </w:r>
      <w:r>
        <w:rPr>
          <w:spacing w:val="-1"/>
        </w:rPr>
        <w:t> </w:t>
      </w:r>
      <w:r>
        <w:rPr/>
        <w:t>Акиры</w:t>
      </w:r>
      <w:r>
        <w:rPr>
          <w:spacing w:val="-3"/>
        </w:rPr>
        <w:t> </w:t>
      </w:r>
      <w:r>
        <w:rPr/>
        <w:t>Йошизавы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1880</w:t>
      </w:r>
      <w:r>
        <w:rPr>
          <w:spacing w:val="-2"/>
        </w:rPr>
        <w:t> </w:t>
      </w:r>
      <w:r>
        <w:rPr/>
        <w:t>году, который</w:t>
      </w:r>
      <w:r>
        <w:rPr>
          <w:spacing w:val="-2"/>
        </w:rPr>
        <w:t> </w:t>
      </w:r>
      <w:r>
        <w:rPr/>
        <w:t>изобрел</w:t>
      </w:r>
      <w:r>
        <w:rPr>
          <w:spacing w:val="2"/>
        </w:rPr>
        <w:t> </w:t>
      </w:r>
      <w:r>
        <w:rPr/>
        <w:t>универсальную</w:t>
      </w:r>
      <w:r>
        <w:rPr>
          <w:spacing w:val="-4"/>
        </w:rPr>
        <w:t> </w:t>
      </w:r>
      <w:r>
        <w:rPr/>
        <w:t>систему</w:t>
      </w:r>
      <w:r>
        <w:rPr>
          <w:spacing w:val="-2"/>
        </w:rPr>
        <w:t> знаков</w:t>
      </w:r>
    </w:p>
    <w:p>
      <w:pPr>
        <w:pStyle w:val="BodyText"/>
        <w:ind w:right="134" w:firstLine="0"/>
      </w:pPr>
      <w:r>
        <w:rPr/>
        <w:t>«оригамную</w:t>
      </w:r>
      <w:r>
        <w:rPr>
          <w:spacing w:val="-18"/>
        </w:rPr>
        <w:t> </w:t>
      </w:r>
      <w:r>
        <w:rPr/>
        <w:t>азбуку»,</w:t>
      </w:r>
      <w:r>
        <w:rPr>
          <w:spacing w:val="-17"/>
        </w:rPr>
        <w:t> </w:t>
      </w:r>
      <w:r>
        <w:rPr/>
        <w:t>международный</w:t>
      </w:r>
      <w:r>
        <w:rPr>
          <w:spacing w:val="-18"/>
        </w:rPr>
        <w:t> </w:t>
      </w:r>
      <w:r>
        <w:rPr/>
        <w:t>знак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помощью,</w:t>
      </w:r>
      <w:r>
        <w:rPr>
          <w:spacing w:val="-17"/>
        </w:rPr>
        <w:t> </w:t>
      </w:r>
      <w:r>
        <w:rPr/>
        <w:t>которой</w:t>
      </w:r>
      <w:r>
        <w:rPr>
          <w:spacing w:val="-18"/>
        </w:rPr>
        <w:t> </w:t>
      </w:r>
      <w:r>
        <w:rPr/>
        <w:t>можно</w:t>
      </w:r>
      <w:r>
        <w:rPr>
          <w:spacing w:val="-17"/>
        </w:rPr>
        <w:t> </w:t>
      </w:r>
      <w:r>
        <w:rPr/>
        <w:t>записывать</w:t>
      </w:r>
      <w:r>
        <w:rPr>
          <w:spacing w:val="-18"/>
        </w:rPr>
        <w:t> </w:t>
      </w:r>
      <w:r>
        <w:rPr/>
        <w:t>схему складывания любой фигурки. Это своеобразный «язык» оригами, который очень легко выучить. Искусство оригами находит применение в образовательных целях, элементы складывания оригами применяются в космических технологиях.</w:t>
      </w:r>
    </w:p>
    <w:p>
      <w:pPr>
        <w:pStyle w:val="BodyText"/>
        <w:ind w:right="132"/>
      </w:pPr>
      <w:r>
        <w:rPr/>
        <w:t>Японское искусство оригами, привлекающее и взрослых, и детей, уже давно перешагнуло границы своей родины, получив широкое распространение во многих странах. Изготовление красочных поделок из бумаги приемами многократного складывания и сгибания – увлекательное и полезное занятие для</w:t>
      </w:r>
      <w:r>
        <w:rPr>
          <w:spacing w:val="-2"/>
        </w:rPr>
        <w:t> </w:t>
      </w:r>
      <w:r>
        <w:rPr/>
        <w:t>детей – дошкольников. Игрушки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Кроме того, в процессе труда руки ребенка становятся более ловкими, что положительно сказывается на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развитии.</w:t>
      </w:r>
      <w:r>
        <w:rPr>
          <w:spacing w:val="-1"/>
        </w:rPr>
        <w:t> </w:t>
      </w:r>
      <w:r>
        <w:rPr/>
        <w:t>Практически</w:t>
      </w:r>
      <w:r>
        <w:rPr>
          <w:spacing w:val="-4"/>
        </w:rPr>
        <w:t> </w:t>
      </w:r>
      <w:r>
        <w:rPr/>
        <w:t>всю</w:t>
      </w:r>
      <w:r>
        <w:rPr>
          <w:spacing w:val="-5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сможет</w:t>
      </w:r>
      <w:r>
        <w:rPr>
          <w:spacing w:val="-5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сам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минимальной помощи и поддержке взрослого. Однако результат деятельности будет эстетически и эмоционально привлекателен для ребенка, ведь эту игрушку он сделает сам. Ребенок радуется тому, что сделанная собственными руками игрушка действует: вертушка вертится на ветру, кораблик плывет в ручейке. Такая деятельность имеет большое значение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развитии</w:t>
      </w:r>
      <w:r>
        <w:rPr>
          <w:spacing w:val="-8"/>
        </w:rPr>
        <w:t> </w:t>
      </w:r>
      <w:r>
        <w:rPr/>
        <w:t>творческого</w:t>
      </w:r>
      <w:r>
        <w:rPr>
          <w:spacing w:val="-8"/>
        </w:rPr>
        <w:t> </w:t>
      </w:r>
      <w:r>
        <w:rPr/>
        <w:t>воображения</w:t>
      </w:r>
      <w:r>
        <w:rPr>
          <w:spacing w:val="-7"/>
        </w:rPr>
        <w:t> </w:t>
      </w:r>
      <w:r>
        <w:rPr/>
        <w:t>ребенка,</w:t>
      </w:r>
      <w:r>
        <w:rPr>
          <w:spacing w:val="-6"/>
        </w:rPr>
        <w:t> </w:t>
      </w:r>
      <w:r>
        <w:rPr/>
        <w:t>аккуратности,</w:t>
      </w:r>
      <w:r>
        <w:rPr>
          <w:spacing w:val="-2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бережно</w:t>
      </w:r>
      <w:r>
        <w:rPr>
          <w:spacing w:val="-4"/>
        </w:rPr>
        <w:t> </w:t>
      </w:r>
      <w:r>
        <w:rPr/>
        <w:t>и экономно использовать материал, намечать последовательность операций, активно стремится к получению положительного результата. Особенно привлекает дошкольников возможность самим создать такие поделки из бумаги, которые затем будут использоваться в играх, инсценировках, подарены на день рождения, к празднику своим родителям, друзьям.</w:t>
      </w:r>
    </w:p>
    <w:p>
      <w:pPr>
        <w:pStyle w:val="BodyText"/>
        <w:ind w:right="262"/>
        <w:jc w:val="left"/>
      </w:pPr>
      <w:r>
        <w:rPr/>
        <w:t>При конструировании игрушек полезно использовать игровые приемы, загадки, считалки,</w:t>
      </w:r>
      <w:r>
        <w:rPr>
          <w:spacing w:val="-6"/>
        </w:rPr>
        <w:t> </w:t>
      </w:r>
      <w:r>
        <w:rPr/>
        <w:t>скороговорки,</w:t>
      </w:r>
      <w:r>
        <w:rPr>
          <w:spacing w:val="-6"/>
        </w:rPr>
        <w:t> </w:t>
      </w:r>
      <w:r>
        <w:rPr/>
        <w:t>вопросы,</w:t>
      </w:r>
      <w:r>
        <w:rPr>
          <w:spacing w:val="-6"/>
        </w:rPr>
        <w:t> </w:t>
      </w:r>
      <w:r>
        <w:rPr/>
        <w:t>музыкальные</w:t>
      </w:r>
      <w:r>
        <w:rPr>
          <w:spacing w:val="-7"/>
        </w:rPr>
        <w:t> </w:t>
      </w:r>
      <w:r>
        <w:rPr/>
        <w:t>сопровождения,</w:t>
      </w:r>
      <w:r>
        <w:rPr>
          <w:spacing w:val="-6"/>
        </w:rPr>
        <w:t> </w:t>
      </w:r>
      <w:r>
        <w:rPr/>
        <w:t>фантазировать</w:t>
      </w:r>
      <w:r>
        <w:rPr>
          <w:spacing w:val="-10"/>
        </w:rPr>
        <w:t> </w:t>
      </w:r>
      <w:r>
        <w:rPr/>
        <w:t>вместе с детьми. Доказано, что одним из показателей нормального физического и нервно- психического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является развитие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руки,</w:t>
      </w:r>
      <w:r>
        <w:rPr>
          <w:spacing w:val="-3"/>
        </w:rPr>
        <w:t> </w:t>
      </w:r>
      <w:r>
        <w:rPr/>
        <w:t>мелкой</w:t>
      </w:r>
      <w:r>
        <w:rPr>
          <w:spacing w:val="-6"/>
        </w:rPr>
        <w:t> </w:t>
      </w:r>
      <w:r>
        <w:rPr/>
        <w:t>моторики.</w:t>
      </w:r>
      <w:r>
        <w:rPr>
          <w:spacing w:val="-3"/>
        </w:rPr>
        <w:t> </w:t>
      </w:r>
      <w:r>
        <w:rPr/>
        <w:t>Сегодня</w:t>
      </w:r>
    </w:p>
    <w:p>
      <w:pPr>
        <w:pStyle w:val="BodyText"/>
        <w:spacing w:after="0"/>
        <w:jc w:val="left"/>
        <w:sectPr>
          <w:pgSz w:w="11910" w:h="16840"/>
          <w:pgMar w:top="420" w:bottom="280" w:left="708" w:right="425"/>
        </w:sectPr>
      </w:pPr>
    </w:p>
    <w:p>
      <w:pPr>
        <w:pStyle w:val="BodyText"/>
        <w:spacing w:before="60"/>
        <w:ind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12191</wp:posOffset>
                </wp:positionH>
                <wp:positionV relativeFrom="page">
                  <wp:posOffset>-12</wp:posOffset>
                </wp:positionV>
                <wp:extent cx="7543800" cy="1069276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543800" cy="10692765"/>
                          <a:chExt cx="7543800" cy="10692765"/>
                        </a:xfrm>
                      </wpg:grpSpPr>
                      <pic:pic>
                        <pic:nvPicPr>
                          <pic:cNvPr id="21" name="Image 21" descr="https://avatanplus.com/files/resources/original/59537c56b483e15cee1db2d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799" cy="10692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 descr="https://rainbowwords.com/wp-content/uploads/2017/09/bigstockphoto_Origami_Birds_101367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1033285"/>
                            <a:ext cx="3236975" cy="2157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 descr="https://www.pngpix.com/wp-content/uploads/2016/07/PNGPIX-COM-Paper-Boat-PNG-Transparent-Image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0" y="8427732"/>
                            <a:ext cx="3407663" cy="20817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6pt;margin-top:-.001017pt;width:594pt;height:841.95pt;mso-position-horizontal-relative:page;mso-position-vertical-relative:page;z-index:-15784448" id="docshapegroup20" coordorigin="19,0" coordsize="11880,16839">
                <v:shape style="position:absolute;left:19;top:-1;width:11880;height:16839" type="#_x0000_t75" id="docshape21" alt="https://avatanplus.com/files/resources/original/59537c56b483e15cee1db2d3.png" stroked="false">
                  <v:imagedata r:id="rId15" o:title=""/>
                </v:shape>
                <v:shape style="position:absolute;left:518;top:1627;width:5098;height:3399" type="#_x0000_t75" id="docshape22" alt="https://rainbowwords.com/wp-content/uploads/2017/09/bigstockphoto_Origami_Birds_1013673.jpg" stroked="false">
                  <v:imagedata r:id="rId16" o:title=""/>
                </v:shape>
                <v:shape style="position:absolute;left:3355;top:13272;width:5367;height:3279" type="#_x0000_t75" id="docshape23" alt="https://www.pngpix.com/wp-content/uploads/2016/07/PNGPIX-COM-Paper-Boat-PNG-Transparent-Image.png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w:t>ученые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педагоги</w:t>
      </w:r>
      <w:r>
        <w:rPr>
          <w:spacing w:val="-4"/>
        </w:rPr>
        <w:t> </w:t>
      </w:r>
      <w:r>
        <w:rPr/>
        <w:t>единодушно</w:t>
      </w:r>
      <w:r>
        <w:rPr>
          <w:spacing w:val="-3"/>
        </w:rPr>
        <w:t> </w:t>
      </w:r>
      <w:r>
        <w:rPr/>
        <w:t>признают,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развитием</w:t>
      </w:r>
      <w:r>
        <w:rPr>
          <w:spacing w:val="-2"/>
        </w:rPr>
        <w:t> </w:t>
      </w:r>
      <w:r>
        <w:rPr/>
        <w:t>кистей</w:t>
      </w:r>
      <w:r>
        <w:rPr>
          <w:spacing w:val="-4"/>
        </w:rPr>
        <w:t> </w:t>
      </w:r>
      <w:r>
        <w:rPr/>
        <w:t>рук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общим развитием ребенка, его успехами в учебе и творчестве существует прямая связь.</w:t>
      </w:r>
    </w:p>
    <w:p>
      <w:pPr>
        <w:pStyle w:val="BodyText"/>
        <w:spacing w:before="176"/>
        <w:ind w:left="0" w:firstLine="0"/>
        <w:jc w:val="left"/>
        <w:rPr>
          <w:sz w:val="40"/>
        </w:rPr>
      </w:pPr>
    </w:p>
    <w:p>
      <w:pPr>
        <w:pStyle w:val="Heading1"/>
        <w:ind w:left="4768"/>
      </w:pPr>
      <w:r>
        <w:rPr>
          <w:color w:val="C00000"/>
          <w:shd w:fill="FFFFFF" w:color="auto" w:val="clear"/>
        </w:rPr>
        <w:t>Что</w:t>
      </w:r>
      <w:r>
        <w:rPr>
          <w:color w:val="C00000"/>
          <w:spacing w:val="-12"/>
          <w:shd w:fill="FFFFFF" w:color="auto" w:val="clear"/>
        </w:rPr>
        <w:t> </w:t>
      </w:r>
      <w:r>
        <w:rPr>
          <w:color w:val="C00000"/>
          <w:shd w:fill="FFFFFF" w:color="auto" w:val="clear"/>
        </w:rPr>
        <w:t>развивает</w:t>
      </w:r>
      <w:r>
        <w:rPr>
          <w:color w:val="C00000"/>
          <w:spacing w:val="-9"/>
          <w:shd w:fill="FFFFFF" w:color="auto" w:val="clear"/>
        </w:rPr>
        <w:t> </w:t>
      </w:r>
      <w:r>
        <w:rPr>
          <w:color w:val="C00000"/>
          <w:spacing w:val="-2"/>
          <w:shd w:fill="FFFFFF" w:color="auto" w:val="clear"/>
        </w:rPr>
        <w:t>оригами.</w:t>
      </w:r>
    </w:p>
    <w:p>
      <w:pPr>
        <w:pStyle w:val="BodyText"/>
        <w:spacing w:before="338"/>
        <w:ind w:left="4821" w:right="135"/>
      </w:pPr>
      <w:r>
        <w:rPr/>
        <w:t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</w:t>
      </w:r>
      <w:r>
        <w:rPr>
          <w:spacing w:val="-2"/>
        </w:rPr>
        <w:t>склеивание.</w:t>
      </w: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40" w:lineRule="auto" w:before="286" w:after="0"/>
        <w:ind w:left="2" w:right="137" w:firstLine="566"/>
        <w:jc w:val="both"/>
        <w:rPr>
          <w:sz w:val="28"/>
        </w:rPr>
      </w:pPr>
      <w:r>
        <w:rPr>
          <w:sz w:val="28"/>
        </w:rPr>
        <w:t>Оригами</w:t>
      </w:r>
      <w:r>
        <w:rPr>
          <w:spacing w:val="-4"/>
          <w:sz w:val="28"/>
        </w:rPr>
        <w:t> </w:t>
      </w:r>
      <w:r>
        <w:rPr>
          <w:sz w:val="28"/>
        </w:rPr>
        <w:t>развивает 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способность</w:t>
      </w:r>
      <w:r>
        <w:rPr>
          <w:spacing w:val="-5"/>
          <w:sz w:val="28"/>
        </w:rPr>
        <w:t> </w:t>
      </w:r>
      <w:r>
        <w:rPr>
          <w:sz w:val="28"/>
        </w:rPr>
        <w:t>работать</w:t>
      </w:r>
      <w:r>
        <w:rPr>
          <w:spacing w:val="-5"/>
          <w:sz w:val="28"/>
        </w:rPr>
        <w:t> </w:t>
      </w:r>
      <w:r>
        <w:rPr>
          <w:sz w:val="28"/>
        </w:rPr>
        <w:t>руками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контролем</w:t>
      </w:r>
      <w:r>
        <w:rPr>
          <w:spacing w:val="-2"/>
          <w:sz w:val="28"/>
        </w:rPr>
        <w:t> </w:t>
      </w:r>
      <w:r>
        <w:rPr>
          <w:sz w:val="28"/>
        </w:rPr>
        <w:t>сознания, у них совершенствуется мелкая моторика рук, точные движения пальцев, происходит развитие глазомера.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0" w:after="0"/>
        <w:ind w:left="2" w:right="137" w:firstLine="566"/>
        <w:jc w:val="both"/>
        <w:rPr>
          <w:sz w:val="28"/>
        </w:rPr>
      </w:pPr>
      <w:r>
        <w:rPr>
          <w:sz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2" w:right="142" w:firstLine="566"/>
        <w:jc w:val="both"/>
        <w:rPr>
          <w:sz w:val="28"/>
        </w:rPr>
      </w:pPr>
      <w:r>
        <w:rPr>
          <w:sz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40" w:lineRule="auto" w:before="0" w:after="0"/>
        <w:ind w:left="3" w:right="142" w:firstLine="565"/>
        <w:jc w:val="both"/>
        <w:rPr>
          <w:sz w:val="28"/>
        </w:rPr>
      </w:pPr>
      <w:r>
        <w:rPr>
          <w:sz w:val="28"/>
        </w:rPr>
        <w:t>Оригами</w:t>
      </w:r>
      <w:r>
        <w:rPr>
          <w:spacing w:val="-5"/>
          <w:sz w:val="28"/>
        </w:rPr>
        <w:t> </w:t>
      </w:r>
      <w:r>
        <w:rPr>
          <w:sz w:val="28"/>
        </w:rPr>
        <w:t>стимулирует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памяти,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ребенок,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сделать</w:t>
      </w:r>
      <w:r>
        <w:rPr>
          <w:spacing w:val="-6"/>
          <w:sz w:val="28"/>
        </w:rPr>
        <w:t> </w:t>
      </w:r>
      <w:r>
        <w:rPr>
          <w:sz w:val="28"/>
        </w:rPr>
        <w:t>поделку, должен</w:t>
      </w:r>
      <w:r>
        <w:rPr>
          <w:spacing w:val="-16"/>
          <w:sz w:val="28"/>
        </w:rPr>
        <w:t> </w:t>
      </w:r>
      <w:r>
        <w:rPr>
          <w:sz w:val="28"/>
        </w:rPr>
        <w:t>запомнить</w:t>
      </w:r>
      <w:r>
        <w:rPr>
          <w:spacing w:val="-18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17"/>
          <w:sz w:val="28"/>
        </w:rPr>
        <w:t> </w:t>
      </w:r>
      <w:r>
        <w:rPr>
          <w:sz w:val="28"/>
        </w:rPr>
        <w:t>ее</w:t>
      </w:r>
      <w:r>
        <w:rPr>
          <w:spacing w:val="-15"/>
          <w:sz w:val="28"/>
        </w:rPr>
        <w:t> </w:t>
      </w:r>
      <w:r>
        <w:rPr>
          <w:sz w:val="28"/>
        </w:rPr>
        <w:t>изготовления,</w:t>
      </w:r>
      <w:r>
        <w:rPr>
          <w:spacing w:val="-14"/>
          <w:sz w:val="28"/>
        </w:rPr>
        <w:t> </w:t>
      </w:r>
      <w:r>
        <w:rPr>
          <w:sz w:val="28"/>
        </w:rPr>
        <w:t>приемы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способы</w:t>
      </w:r>
      <w:r>
        <w:rPr>
          <w:spacing w:val="-16"/>
          <w:sz w:val="28"/>
        </w:rPr>
        <w:t> </w:t>
      </w:r>
      <w:r>
        <w:rPr>
          <w:sz w:val="28"/>
        </w:rPr>
        <w:t>складывания.</w:t>
      </w:r>
    </w:p>
    <w:p>
      <w:pPr>
        <w:pStyle w:val="ListParagraph"/>
        <w:numPr>
          <w:ilvl w:val="0"/>
          <w:numId w:val="1"/>
        </w:numPr>
        <w:tabs>
          <w:tab w:pos="770" w:val="left" w:leader="none"/>
        </w:tabs>
        <w:spacing w:line="240" w:lineRule="auto" w:before="0" w:after="0"/>
        <w:ind w:left="3" w:right="134" w:firstLine="566"/>
        <w:jc w:val="both"/>
        <w:rPr>
          <w:sz w:val="28"/>
        </w:rPr>
      </w:pPr>
      <w:r>
        <w:rPr>
          <w:sz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</w:t>
      </w:r>
      <w:r>
        <w:rPr>
          <w:spacing w:val="-1"/>
          <w:sz w:val="28"/>
        </w:rPr>
        <w:t> </w:t>
      </w:r>
      <w:r>
        <w:rPr>
          <w:sz w:val="28"/>
        </w:rPr>
        <w:t>значения в практическую деятельность (самостоятельное выполнение действий).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2" w:lineRule="exact" w:before="0" w:after="0"/>
        <w:ind w:left="732" w:right="0" w:hanging="162"/>
        <w:jc w:val="both"/>
        <w:rPr>
          <w:sz w:val="28"/>
        </w:rPr>
      </w:pPr>
      <w:r>
        <w:rPr>
          <w:sz w:val="28"/>
        </w:rPr>
        <w:t>Оригами</w:t>
      </w:r>
      <w:r>
        <w:rPr>
          <w:spacing w:val="-10"/>
          <w:sz w:val="28"/>
        </w:rPr>
        <w:t> </w:t>
      </w:r>
      <w:r>
        <w:rPr>
          <w:sz w:val="28"/>
        </w:rPr>
        <w:t>совершенствует</w:t>
      </w:r>
      <w:r>
        <w:rPr>
          <w:spacing w:val="-10"/>
          <w:sz w:val="28"/>
        </w:rPr>
        <w:t> </w:t>
      </w:r>
      <w:r>
        <w:rPr>
          <w:sz w:val="28"/>
        </w:rPr>
        <w:t>трудовые</w:t>
      </w:r>
      <w:r>
        <w:rPr>
          <w:spacing w:val="-4"/>
          <w:sz w:val="28"/>
        </w:rPr>
        <w:t> </w:t>
      </w:r>
      <w:r>
        <w:rPr>
          <w:sz w:val="28"/>
        </w:rPr>
        <w:t>умения</w:t>
      </w:r>
      <w:r>
        <w:rPr>
          <w:spacing w:val="-8"/>
          <w:sz w:val="28"/>
        </w:rPr>
        <w:t> </w:t>
      </w:r>
      <w:r>
        <w:rPr>
          <w:sz w:val="28"/>
        </w:rPr>
        <w:t>ребенка,</w:t>
      </w:r>
      <w:r>
        <w:rPr>
          <w:spacing w:val="-7"/>
          <w:sz w:val="28"/>
        </w:rPr>
        <w:t> </w:t>
      </w:r>
      <w:r>
        <w:rPr>
          <w:sz w:val="28"/>
        </w:rPr>
        <w:t>формирует</w:t>
      </w:r>
      <w:r>
        <w:rPr>
          <w:spacing w:val="-10"/>
          <w:sz w:val="28"/>
        </w:rPr>
        <w:t> </w:t>
      </w:r>
      <w:r>
        <w:rPr>
          <w:sz w:val="28"/>
        </w:rPr>
        <w:t>культуру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труда.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3" w:right="139" w:firstLine="566"/>
        <w:jc w:val="both"/>
        <w:rPr>
          <w:sz w:val="28"/>
        </w:rPr>
      </w:pPr>
      <w:r>
        <w:rPr>
          <w:sz w:val="28"/>
        </w:rP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>
      <w:pPr>
        <w:pStyle w:val="BodyText"/>
        <w:ind w:left="3" w:right="134"/>
      </w:pPr>
      <w:r>
        <w:rPr/>
        <w:t>В процессе складывания фигур оригами дети знакомятся с основными геометрическими</w:t>
      </w:r>
      <w:r>
        <w:rPr>
          <w:spacing w:val="-5"/>
        </w:rPr>
        <w:t> </w:t>
      </w:r>
      <w:r>
        <w:rPr/>
        <w:t>понятиями</w:t>
      </w:r>
      <w:r>
        <w:rPr>
          <w:spacing w:val="-5"/>
        </w:rPr>
        <w:t> </w:t>
      </w:r>
      <w:r>
        <w:rPr/>
        <w:t>(угол,</w:t>
      </w:r>
      <w:r>
        <w:rPr>
          <w:spacing w:val="-3"/>
        </w:rPr>
        <w:t> </w:t>
      </w:r>
      <w:r>
        <w:rPr/>
        <w:t>сторона,</w:t>
      </w:r>
      <w:r>
        <w:rPr>
          <w:spacing w:val="-3"/>
        </w:rPr>
        <w:t> </w:t>
      </w:r>
      <w:r>
        <w:rPr/>
        <w:t>квадрат,</w:t>
      </w:r>
      <w:r>
        <w:rPr>
          <w:spacing w:val="-3"/>
        </w:rPr>
        <w:t> </w:t>
      </w:r>
      <w:r>
        <w:rPr/>
        <w:t>треугольник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3"/>
        </w:rPr>
        <w:t> </w:t>
      </w:r>
      <w:r>
        <w:rPr/>
        <w:t>д.),</w:t>
      </w:r>
      <w:r>
        <w:rPr>
          <w:spacing w:val="-7"/>
        </w:rPr>
        <w:t> </w:t>
      </w:r>
      <w:r>
        <w:rPr/>
        <w:t>одновременно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 много нового, что относится к геометрии и математике.</w:t>
      </w:r>
    </w:p>
    <w:p>
      <w:pPr>
        <w:pStyle w:val="BodyText"/>
        <w:ind w:left="3" w:right="133"/>
      </w:pPr>
      <w:r>
        <w:rPr/>
        <w:t>Занятия</w:t>
      </w:r>
      <w:r>
        <w:rPr>
          <w:spacing w:val="-18"/>
        </w:rPr>
        <w:t> </w:t>
      </w:r>
      <w:r>
        <w:rPr/>
        <w:t>оригами</w:t>
      </w:r>
      <w:r>
        <w:rPr>
          <w:spacing w:val="-15"/>
        </w:rPr>
        <w:t> </w:t>
      </w:r>
      <w:r>
        <w:rPr/>
        <w:t>в</w:t>
      </w:r>
      <w:r>
        <w:rPr>
          <w:spacing w:val="-18"/>
        </w:rPr>
        <w:t> </w:t>
      </w:r>
      <w:r>
        <w:rPr/>
        <w:t>условиях</w:t>
      </w:r>
      <w:r>
        <w:rPr>
          <w:spacing w:val="-17"/>
        </w:rPr>
        <w:t> </w:t>
      </w:r>
      <w:r>
        <w:rPr/>
        <w:t>дошкольного</w:t>
      </w:r>
      <w:r>
        <w:rPr>
          <w:spacing w:val="-16"/>
        </w:rPr>
        <w:t> </w:t>
      </w:r>
      <w:r>
        <w:rPr/>
        <w:t>образовательного</w:t>
      </w:r>
      <w:r>
        <w:rPr>
          <w:spacing w:val="-12"/>
        </w:rPr>
        <w:t> </w:t>
      </w:r>
      <w:r>
        <w:rPr/>
        <w:t>учреждения</w:t>
      </w:r>
      <w:r>
        <w:rPr>
          <w:spacing w:val="-15"/>
        </w:rPr>
        <w:t> </w:t>
      </w:r>
      <w:r>
        <w:rPr/>
        <w:t>расширяют круг интересов и общения детей. Такие занятия не только сближают детей, но и воспитывают у них коммуникативные качества, позволяют детям удовлетворять познавательные интересы. Систематические занятия с детьми оригами влияют на всестороннее развитие ребёнка и способствуют успешной подготовке к школьному </w:t>
      </w:r>
      <w:r>
        <w:rPr>
          <w:spacing w:val="-2"/>
        </w:rPr>
        <w:t>обучению.</w:t>
      </w:r>
    </w:p>
    <w:p>
      <w:pPr>
        <w:pStyle w:val="BodyText"/>
        <w:spacing w:after="0"/>
        <w:sectPr>
          <w:pgSz w:w="11910" w:h="16840"/>
          <w:pgMar w:top="380" w:bottom="280" w:left="708" w:right="425"/>
        </w:sectPr>
      </w:pPr>
    </w:p>
    <w:p>
      <w:pPr>
        <w:pStyle w:val="Heading1"/>
        <w:spacing w:before="55"/>
        <w:ind w:left="5" w:right="1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16495" cy="1068641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516495" cy="10686415"/>
                          <a:chExt cx="7516495" cy="10686415"/>
                        </a:xfrm>
                      </wpg:grpSpPr>
                      <pic:pic>
                        <pic:nvPicPr>
                          <pic:cNvPr id="25" name="Image 25" descr="https://avatanplus.com/files/resources/original/59537c56b483e15cee1db2d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367" cy="106862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 descr="https://mir-s3-cdn-cf.behance.net/project_modules/1400/464e4a65131333.5ae9cf0696fa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944" y="4928616"/>
                            <a:ext cx="4587239" cy="55107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.0pt;width:591.85pt;height:841.45pt;mso-position-horizontal-relative:page;mso-position-vertical-relative:page;z-index:-15783936" id="docshapegroup24" coordorigin="0,0" coordsize="11837,16829">
                <v:shape style="position:absolute;left:0;top:0;width:11837;height:16829" type="#_x0000_t75" id="docshape25" alt="https://avatanplus.com/files/resources/original/59537c56b483e15cee1db2d3.png" stroked="false">
                  <v:imagedata r:id="rId18" o:title=""/>
                </v:shape>
                <v:shape style="position:absolute;left:2294;top:7761;width:7224;height:8679" type="#_x0000_t75" id="docshape26" alt="https://mir-s3-cdn-cf.behance.net/project_modules/1400/464e4a65131333.5ae9cf0696fa5.png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color w:val="C00000"/>
          <w:shd w:fill="FFFFFF" w:color="auto" w:val="clear"/>
        </w:rPr>
        <w:t>Общие</w:t>
      </w:r>
      <w:r>
        <w:rPr>
          <w:color w:val="C00000"/>
          <w:spacing w:val="-7"/>
          <w:shd w:fill="FFFFFF" w:color="auto" w:val="clear"/>
        </w:rPr>
        <w:t> </w:t>
      </w:r>
      <w:r>
        <w:rPr>
          <w:color w:val="C00000"/>
          <w:shd w:fill="FFFFFF" w:color="auto" w:val="clear"/>
        </w:rPr>
        <w:t>правила</w:t>
      </w:r>
      <w:r>
        <w:rPr>
          <w:color w:val="C00000"/>
          <w:spacing w:val="-9"/>
          <w:shd w:fill="FFFFFF" w:color="auto" w:val="clear"/>
        </w:rPr>
        <w:t> </w:t>
      </w:r>
      <w:r>
        <w:rPr>
          <w:color w:val="C00000"/>
          <w:shd w:fill="FFFFFF" w:color="auto" w:val="clear"/>
        </w:rPr>
        <w:t>при</w:t>
      </w:r>
      <w:r>
        <w:rPr>
          <w:color w:val="C00000"/>
          <w:spacing w:val="-13"/>
          <w:shd w:fill="FFFFFF" w:color="auto" w:val="clear"/>
        </w:rPr>
        <w:t> </w:t>
      </w:r>
      <w:r>
        <w:rPr>
          <w:color w:val="C00000"/>
          <w:shd w:fill="FFFFFF" w:color="auto" w:val="clear"/>
        </w:rPr>
        <w:t>обучении</w:t>
      </w:r>
      <w:r>
        <w:rPr>
          <w:color w:val="C00000"/>
          <w:spacing w:val="-13"/>
          <w:shd w:fill="FFFFFF" w:color="auto" w:val="clear"/>
        </w:rPr>
        <w:t> </w:t>
      </w:r>
      <w:r>
        <w:rPr>
          <w:color w:val="C00000"/>
          <w:shd w:fill="FFFFFF" w:color="auto" w:val="clear"/>
        </w:rPr>
        <w:t>технике</w:t>
      </w:r>
      <w:r>
        <w:rPr>
          <w:color w:val="C00000"/>
          <w:spacing w:val="-11"/>
          <w:shd w:fill="FFFFFF" w:color="auto" w:val="clear"/>
        </w:rPr>
        <w:t> </w:t>
      </w:r>
      <w:r>
        <w:rPr>
          <w:color w:val="C00000"/>
          <w:spacing w:val="-2"/>
          <w:shd w:fill="FFFFFF" w:color="auto" w:val="clear"/>
        </w:rPr>
        <w:t>оригами: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322" w:lineRule="exact" w:before="228" w:after="0"/>
        <w:ind w:left="778" w:right="0" w:hanging="210"/>
        <w:jc w:val="left"/>
        <w:rPr>
          <w:sz w:val="28"/>
        </w:rPr>
      </w:pPr>
      <w:r>
        <w:rPr>
          <w:sz w:val="28"/>
        </w:rPr>
        <w:t>Заготовки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поделок</w:t>
      </w:r>
      <w:r>
        <w:rPr>
          <w:spacing w:val="-9"/>
          <w:sz w:val="28"/>
        </w:rPr>
        <w:t> </w:t>
      </w:r>
      <w:r>
        <w:rPr>
          <w:sz w:val="28"/>
        </w:rPr>
        <w:t>дошкольникам</w:t>
      </w:r>
      <w:r>
        <w:rPr>
          <w:spacing w:val="-4"/>
          <w:sz w:val="28"/>
        </w:rPr>
        <w:t> </w:t>
      </w:r>
      <w:r>
        <w:rPr>
          <w:sz w:val="28"/>
        </w:rPr>
        <w:t>должен</w:t>
      </w:r>
      <w:r>
        <w:rPr>
          <w:spacing w:val="-9"/>
          <w:sz w:val="28"/>
        </w:rPr>
        <w:t> </w:t>
      </w:r>
      <w:r>
        <w:rPr>
          <w:sz w:val="28"/>
        </w:rPr>
        <w:t>готовить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взрослый.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322" w:lineRule="exact" w:before="0" w:after="0"/>
        <w:ind w:left="778" w:right="0" w:hanging="210"/>
        <w:jc w:val="left"/>
        <w:rPr>
          <w:sz w:val="28"/>
        </w:rPr>
      </w:pPr>
      <w:r>
        <w:rPr>
          <w:sz w:val="28"/>
        </w:rPr>
        <w:t>Заготовка</w:t>
      </w:r>
      <w:r>
        <w:rPr>
          <w:spacing w:val="-7"/>
          <w:sz w:val="28"/>
        </w:rPr>
        <w:t> </w:t>
      </w:r>
      <w:r>
        <w:rPr>
          <w:sz w:val="28"/>
        </w:rPr>
        <w:t>должна</w:t>
      </w:r>
      <w:r>
        <w:rPr>
          <w:spacing w:val="-7"/>
          <w:sz w:val="28"/>
        </w:rPr>
        <w:t> </w:t>
      </w:r>
      <w:r>
        <w:rPr>
          <w:sz w:val="28"/>
        </w:rPr>
        <w:t>иметь</w:t>
      </w:r>
      <w:r>
        <w:rPr>
          <w:spacing w:val="-10"/>
          <w:sz w:val="28"/>
        </w:rPr>
        <w:t> </w:t>
      </w:r>
      <w:r>
        <w:rPr>
          <w:sz w:val="28"/>
        </w:rPr>
        <w:t>точно</w:t>
      </w:r>
      <w:r>
        <w:rPr>
          <w:spacing w:val="-8"/>
          <w:sz w:val="28"/>
        </w:rPr>
        <w:t> </w:t>
      </w:r>
      <w:r>
        <w:rPr>
          <w:sz w:val="28"/>
        </w:rPr>
        <w:t>квадратную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форму.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2" w:right="1191" w:firstLine="566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поделок</w:t>
      </w:r>
      <w:r>
        <w:rPr>
          <w:spacing w:val="-6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тонкой,</w:t>
      </w:r>
      <w:r>
        <w:rPr>
          <w:spacing w:val="-3"/>
          <w:sz w:val="28"/>
        </w:rPr>
        <w:t> </w:t>
      </w:r>
      <w:r>
        <w:rPr>
          <w:sz w:val="28"/>
        </w:rPr>
        <w:t>упругой,</w:t>
      </w:r>
      <w:r>
        <w:rPr>
          <w:spacing w:val="-3"/>
          <w:sz w:val="28"/>
        </w:rPr>
        <w:t> </w:t>
      </w:r>
      <w:r>
        <w:rPr>
          <w:sz w:val="28"/>
        </w:rPr>
        <w:t>хорошо</w:t>
      </w:r>
      <w:r>
        <w:rPr>
          <w:spacing w:val="-5"/>
          <w:sz w:val="28"/>
        </w:rPr>
        <w:t> </w:t>
      </w:r>
      <w:r>
        <w:rPr>
          <w:sz w:val="28"/>
        </w:rPr>
        <w:t>сгибающейся, </w:t>
      </w:r>
      <w:r>
        <w:rPr>
          <w:spacing w:val="-2"/>
          <w:sz w:val="28"/>
        </w:rPr>
        <w:t>цветной.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2" w:right="229" w:firstLine="566"/>
        <w:jc w:val="left"/>
        <w:rPr>
          <w:sz w:val="28"/>
        </w:rPr>
      </w:pPr>
      <w:r>
        <w:rPr>
          <w:sz w:val="28"/>
        </w:rPr>
        <w:t>Показ изготовления должен производиться на столе (в индивидуальной работе) или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доске</w:t>
      </w:r>
      <w:r>
        <w:rPr>
          <w:spacing w:val="-3"/>
          <w:sz w:val="28"/>
        </w:rPr>
        <w:t> </w:t>
      </w:r>
      <w:r>
        <w:rPr>
          <w:sz w:val="28"/>
        </w:rPr>
        <w:t>(на</w:t>
      </w:r>
      <w:r>
        <w:rPr>
          <w:spacing w:val="-3"/>
          <w:sz w:val="28"/>
        </w:rPr>
        <w:t> </w:t>
      </w:r>
      <w:r>
        <w:rPr>
          <w:sz w:val="28"/>
        </w:rPr>
        <w:t>общем</w:t>
      </w:r>
      <w:r>
        <w:rPr>
          <w:spacing w:val="-3"/>
          <w:sz w:val="28"/>
        </w:rPr>
        <w:t> </w:t>
      </w:r>
      <w:r>
        <w:rPr>
          <w:sz w:val="28"/>
        </w:rPr>
        <w:t>занятии).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втором</w:t>
      </w:r>
      <w:r>
        <w:rPr>
          <w:spacing w:val="-3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заготовка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показа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в два раза больше, чем у детей.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320" w:lineRule="exact" w:before="0" w:after="0"/>
        <w:ind w:left="778" w:right="0" w:hanging="2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показе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лишних</w:t>
      </w:r>
      <w:r>
        <w:rPr>
          <w:spacing w:val="-9"/>
          <w:sz w:val="28"/>
        </w:rPr>
        <w:t> </w:t>
      </w:r>
      <w:r>
        <w:rPr>
          <w:sz w:val="28"/>
        </w:rPr>
        <w:t>поворотов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переворотов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изделия.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2" w:right="399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складыванию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5"/>
          <w:sz w:val="28"/>
        </w:rPr>
        <w:t> </w:t>
      </w:r>
      <w:r>
        <w:rPr>
          <w:sz w:val="28"/>
        </w:rPr>
        <w:t>поделки</w:t>
      </w:r>
      <w:r>
        <w:rPr>
          <w:spacing w:val="-5"/>
          <w:sz w:val="28"/>
        </w:rPr>
        <w:t> </w:t>
      </w:r>
      <w:r>
        <w:rPr>
          <w:sz w:val="28"/>
        </w:rPr>
        <w:t>должно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поэтапным:</w:t>
      </w:r>
      <w:r>
        <w:rPr>
          <w:spacing w:val="-9"/>
          <w:sz w:val="28"/>
        </w:rPr>
        <w:t> </w:t>
      </w:r>
      <w:r>
        <w:rPr>
          <w:sz w:val="28"/>
        </w:rPr>
        <w:t>показ</w:t>
      </w:r>
      <w:r>
        <w:rPr>
          <w:spacing w:val="-4"/>
          <w:sz w:val="28"/>
        </w:rPr>
        <w:t> </w:t>
      </w:r>
      <w:r>
        <w:rPr>
          <w:sz w:val="28"/>
        </w:rPr>
        <w:t>одного приёма – выполнение детьми, показ второго – выполнение детьми.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321" w:lineRule="exact" w:before="0" w:after="0"/>
        <w:ind w:left="778" w:right="0" w:hanging="210"/>
        <w:jc w:val="left"/>
        <w:rPr>
          <w:sz w:val="28"/>
        </w:rPr>
      </w:pPr>
      <w:r>
        <w:rPr>
          <w:sz w:val="28"/>
        </w:rPr>
        <w:t>Линии</w:t>
      </w:r>
      <w:r>
        <w:rPr>
          <w:spacing w:val="-9"/>
          <w:sz w:val="28"/>
        </w:rPr>
        <w:t> </w:t>
      </w:r>
      <w:r>
        <w:rPr>
          <w:sz w:val="28"/>
        </w:rPr>
        <w:t>сгибов</w:t>
      </w:r>
      <w:r>
        <w:rPr>
          <w:spacing w:val="-10"/>
          <w:sz w:val="28"/>
        </w:rPr>
        <w:t> </w:t>
      </w:r>
      <w:r>
        <w:rPr>
          <w:sz w:val="28"/>
        </w:rPr>
        <w:t>изделия</w:t>
      </w:r>
      <w:r>
        <w:rPr>
          <w:spacing w:val="-7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тщательно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проглаживаться.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322" w:lineRule="exact" w:before="0" w:after="0"/>
        <w:ind w:left="778" w:right="0" w:hanging="210"/>
        <w:jc w:val="left"/>
        <w:rPr>
          <w:sz w:val="28"/>
        </w:rPr>
      </w:pPr>
      <w:r>
        <w:rPr>
          <w:sz w:val="28"/>
        </w:rPr>
        <w:t>Совмещение</w:t>
      </w:r>
      <w:r>
        <w:rPr>
          <w:spacing w:val="-5"/>
          <w:sz w:val="28"/>
        </w:rPr>
        <w:t> </w:t>
      </w:r>
      <w:r>
        <w:rPr>
          <w:sz w:val="28"/>
        </w:rPr>
        <w:t>углов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сторон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складывания</w:t>
      </w:r>
      <w:r>
        <w:rPr>
          <w:spacing w:val="-5"/>
          <w:sz w:val="28"/>
        </w:rPr>
        <w:t> </w:t>
      </w:r>
      <w:r>
        <w:rPr>
          <w:sz w:val="28"/>
        </w:rPr>
        <w:t>должно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точным.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2" w:right="211" w:firstLine="566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того,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игрушка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6"/>
          <w:sz w:val="28"/>
        </w:rPr>
        <w:t> </w:t>
      </w:r>
      <w:r>
        <w:rPr>
          <w:sz w:val="28"/>
        </w:rPr>
        <w:t>полностью</w:t>
      </w:r>
      <w:r>
        <w:rPr>
          <w:spacing w:val="-6"/>
          <w:sz w:val="28"/>
        </w:rPr>
        <w:t> </w:t>
      </w:r>
      <w:r>
        <w:rPr>
          <w:sz w:val="28"/>
        </w:rPr>
        <w:t>готова,</w:t>
      </w:r>
      <w:r>
        <w:rPr>
          <w:spacing w:val="-2"/>
          <w:sz w:val="28"/>
        </w:rPr>
        <w:t> </w:t>
      </w:r>
      <w:r>
        <w:rPr>
          <w:sz w:val="28"/>
        </w:rPr>
        <w:t>необходимо</w:t>
      </w:r>
      <w:r>
        <w:rPr>
          <w:spacing w:val="-4"/>
          <w:sz w:val="28"/>
        </w:rPr>
        <w:t> </w:t>
      </w:r>
      <w:r>
        <w:rPr>
          <w:sz w:val="28"/>
        </w:rPr>
        <w:t>повторить</w:t>
      </w:r>
      <w:r>
        <w:rPr>
          <w:spacing w:val="-7"/>
          <w:sz w:val="28"/>
        </w:rPr>
        <w:t> </w:t>
      </w:r>
      <w:r>
        <w:rPr>
          <w:sz w:val="28"/>
        </w:rPr>
        <w:t>приёмы складывания. В итоге ребёнок должен уметь самостоятельно изготовить поделку от начала до конца. Для развития у детей мелкой моторики, для снятия мышечной усталости можно использовать пальчиковые игры.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0" w:right="135" w:firstLine="0"/>
        <w:jc w:val="center"/>
        <w:rPr>
          <w:b/>
          <w:i/>
          <w:sz w:val="40"/>
        </w:rPr>
      </w:pPr>
      <w:r>
        <w:rPr>
          <w:b/>
          <w:i/>
          <w:color w:val="C00000"/>
          <w:sz w:val="40"/>
          <w:shd w:fill="FFFFFF" w:color="auto" w:val="clear"/>
        </w:rPr>
        <w:t>Схемар</w:t>
      </w:r>
      <w:r>
        <w:rPr>
          <w:b/>
          <w:i/>
          <w:color w:val="C00000"/>
          <w:spacing w:val="-9"/>
          <w:sz w:val="40"/>
          <w:shd w:fill="FFFFFF" w:color="auto" w:val="clear"/>
        </w:rPr>
        <w:t> </w:t>
      </w:r>
      <w:r>
        <w:rPr>
          <w:b/>
          <w:i/>
          <w:color w:val="C00000"/>
          <w:sz w:val="40"/>
          <w:shd w:fill="FFFFFF" w:color="auto" w:val="clear"/>
        </w:rPr>
        <w:t>оригами</w:t>
      </w:r>
      <w:r>
        <w:rPr>
          <w:b/>
          <w:i/>
          <w:color w:val="C00000"/>
          <w:spacing w:val="-17"/>
          <w:sz w:val="40"/>
          <w:shd w:fill="FFFFFF" w:color="auto" w:val="clear"/>
        </w:rPr>
        <w:t> </w:t>
      </w:r>
      <w:r>
        <w:rPr>
          <w:b/>
          <w:i/>
          <w:color w:val="C00000"/>
          <w:sz w:val="40"/>
          <w:shd w:fill="FFFFFF" w:color="auto" w:val="clear"/>
        </w:rPr>
        <w:t>«Мордочка</w:t>
      </w:r>
      <w:r>
        <w:rPr>
          <w:b/>
          <w:i/>
          <w:color w:val="C00000"/>
          <w:spacing w:val="-8"/>
          <w:sz w:val="40"/>
          <w:shd w:fill="FFFFFF" w:color="auto" w:val="clear"/>
        </w:rPr>
        <w:t> </w:t>
      </w:r>
      <w:r>
        <w:rPr>
          <w:b/>
          <w:i/>
          <w:color w:val="C00000"/>
          <w:sz w:val="40"/>
          <w:shd w:fill="FFFFFF" w:color="auto" w:val="clear"/>
        </w:rPr>
        <w:t>лисёнка»</w:t>
      </w:r>
      <w:r>
        <w:rPr>
          <w:b/>
          <w:i/>
          <w:color w:val="C00000"/>
          <w:spacing w:val="-9"/>
          <w:sz w:val="40"/>
          <w:shd w:fill="FFFFFF" w:color="auto" w:val="clear"/>
        </w:rPr>
        <w:t> </w:t>
      </w:r>
      <w:r>
        <w:rPr>
          <w:b/>
          <w:i/>
          <w:color w:val="C00000"/>
          <w:sz w:val="40"/>
          <w:shd w:fill="FFFFFF" w:color="auto" w:val="clear"/>
        </w:rPr>
        <w:t>для</w:t>
      </w:r>
      <w:r>
        <w:rPr>
          <w:b/>
          <w:i/>
          <w:color w:val="C00000"/>
          <w:spacing w:val="-11"/>
          <w:sz w:val="40"/>
          <w:shd w:fill="FFFFFF" w:color="auto" w:val="clear"/>
        </w:rPr>
        <w:t> </w:t>
      </w:r>
      <w:r>
        <w:rPr>
          <w:b/>
          <w:i/>
          <w:color w:val="C00000"/>
          <w:spacing w:val="-2"/>
          <w:sz w:val="40"/>
          <w:shd w:fill="FFFFFF" w:color="auto" w:val="clear"/>
        </w:rPr>
        <w:t>начинающих</w:t>
      </w:r>
    </w:p>
    <w:sectPr>
      <w:pgSz w:w="11910" w:h="16840"/>
      <w:pgMar w:top="70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80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9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i/>
      <w:iCs/>
      <w:sz w:val="40"/>
      <w:szCs w:val="4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91"/>
      <w:ind w:left="535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terms:created xsi:type="dcterms:W3CDTF">2025-03-30T08:30:17Z</dcterms:created>
  <dcterms:modified xsi:type="dcterms:W3CDTF">2025-03-30T08:30:17Z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D:20220805093916</vt:lpwstr>
  </property>
</Properties>
</file>