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B25" w:rsidRPr="006D671C" w:rsidRDefault="00FD3B25" w:rsidP="00FD3B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D671C">
        <w:rPr>
          <w:rFonts w:ascii="Times New Roman" w:hAnsi="Times New Roman" w:cs="Times New Roman"/>
          <w:sz w:val="28"/>
          <w:szCs w:val="28"/>
        </w:rPr>
        <w:t>униципальное дошкольное образовательное учреждение</w:t>
      </w:r>
    </w:p>
    <w:p w:rsidR="00FD3B25" w:rsidRPr="006D671C" w:rsidRDefault="00FD3B25" w:rsidP="00FD3B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Pr="006D671C">
        <w:rPr>
          <w:rFonts w:ascii="Times New Roman" w:hAnsi="Times New Roman" w:cs="Times New Roman"/>
          <w:sz w:val="28"/>
          <w:szCs w:val="28"/>
        </w:rPr>
        <w:t>№ 21»</w:t>
      </w:r>
    </w:p>
    <w:p w:rsidR="00FD3B25" w:rsidRDefault="00FD3B25" w:rsidP="00FD3B25">
      <w:pPr>
        <w:jc w:val="center"/>
        <w:rPr>
          <w:rFonts w:ascii="Times New Roman" w:hAnsi="Times New Roman" w:cs="Times New Roman"/>
          <w:b/>
          <w:sz w:val="28"/>
        </w:rPr>
      </w:pPr>
    </w:p>
    <w:p w:rsidR="00FD3B25" w:rsidRDefault="00FD3B25" w:rsidP="00FD3B25">
      <w:pPr>
        <w:jc w:val="center"/>
        <w:rPr>
          <w:rFonts w:ascii="Times New Roman" w:hAnsi="Times New Roman" w:cs="Times New Roman"/>
          <w:b/>
          <w:sz w:val="28"/>
        </w:rPr>
      </w:pPr>
    </w:p>
    <w:p w:rsidR="00FD3B25" w:rsidRDefault="00FD3B25" w:rsidP="00FD3B25">
      <w:pPr>
        <w:jc w:val="center"/>
        <w:rPr>
          <w:rFonts w:ascii="Times New Roman" w:hAnsi="Times New Roman" w:cs="Times New Roman"/>
          <w:b/>
          <w:sz w:val="28"/>
        </w:rPr>
      </w:pPr>
    </w:p>
    <w:p w:rsidR="00FD3B25" w:rsidRDefault="00FD3B25" w:rsidP="00FD3B25">
      <w:pPr>
        <w:jc w:val="center"/>
        <w:rPr>
          <w:rFonts w:ascii="Times New Roman" w:hAnsi="Times New Roman" w:cs="Times New Roman"/>
          <w:b/>
          <w:sz w:val="28"/>
        </w:rPr>
      </w:pPr>
      <w:r w:rsidRPr="0093307C">
        <w:rPr>
          <w:rFonts w:ascii="Times New Roman" w:hAnsi="Times New Roman" w:cs="Times New Roman"/>
          <w:b/>
          <w:sz w:val="28"/>
        </w:rPr>
        <w:t xml:space="preserve">Консультация для родителей на тему </w:t>
      </w:r>
    </w:p>
    <w:p w:rsidR="00FD3B25" w:rsidRDefault="00FD3B25" w:rsidP="00FD3B2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«Игрушки в жизни малыша</w:t>
      </w:r>
      <w:r w:rsidRPr="0093307C">
        <w:rPr>
          <w:rFonts w:ascii="Times New Roman" w:hAnsi="Times New Roman" w:cs="Times New Roman"/>
          <w:b/>
          <w:sz w:val="28"/>
        </w:rPr>
        <w:t>»</w:t>
      </w:r>
    </w:p>
    <w:p w:rsidR="00FD3B25" w:rsidRDefault="00FD3B25" w:rsidP="00FD3B2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 wp14:anchorId="701B2A60" wp14:editId="5D3591AB">
            <wp:extent cx="5667375" cy="5136332"/>
            <wp:effectExtent l="0" t="0" r="0" b="762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77" r="19057"/>
                    <a:stretch/>
                  </pic:blipFill>
                  <pic:spPr bwMode="auto">
                    <a:xfrm>
                      <a:off x="0" y="0"/>
                      <a:ext cx="5667375" cy="5136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3B25" w:rsidRDefault="00FD3B25" w:rsidP="00FD3B25">
      <w:pPr>
        <w:jc w:val="center"/>
        <w:rPr>
          <w:rFonts w:ascii="Times New Roman" w:hAnsi="Times New Roman" w:cs="Times New Roman"/>
          <w:b/>
          <w:sz w:val="28"/>
        </w:rPr>
      </w:pPr>
    </w:p>
    <w:p w:rsidR="00FD3B25" w:rsidRDefault="00FD3B25" w:rsidP="00FD3B25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Подготовила П.Ю. Судакова</w:t>
      </w:r>
    </w:p>
    <w:p w:rsidR="00FD3B25" w:rsidRDefault="00FD3B25" w:rsidP="00FD3B25">
      <w:pPr>
        <w:jc w:val="center"/>
        <w:rPr>
          <w:rFonts w:ascii="Times New Roman" w:hAnsi="Times New Roman" w:cs="Times New Roman"/>
          <w:b/>
          <w:sz w:val="28"/>
        </w:rPr>
      </w:pPr>
    </w:p>
    <w:p w:rsidR="00FD3B25" w:rsidRDefault="00FD3B25" w:rsidP="00FD3B25">
      <w:pPr>
        <w:jc w:val="center"/>
        <w:rPr>
          <w:rFonts w:ascii="Times New Roman" w:hAnsi="Times New Roman" w:cs="Times New Roman"/>
          <w:b/>
          <w:sz w:val="28"/>
        </w:rPr>
      </w:pPr>
    </w:p>
    <w:p w:rsidR="00FD3B25" w:rsidRDefault="00FD3B25" w:rsidP="00FD3B25">
      <w:pPr>
        <w:jc w:val="center"/>
        <w:rPr>
          <w:rFonts w:ascii="Times New Roman" w:hAnsi="Times New Roman" w:cs="Times New Roman"/>
          <w:b/>
          <w:sz w:val="28"/>
        </w:rPr>
      </w:pPr>
    </w:p>
    <w:p w:rsidR="00FD3B25" w:rsidRDefault="00FD3B25" w:rsidP="00FD3B2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Ноябрь 2024 г.</w:t>
      </w:r>
    </w:p>
    <w:p w:rsidR="00FD3B25" w:rsidRPr="00861A94" w:rsidRDefault="00FD3B25" w:rsidP="00FD3B25">
      <w:pPr>
        <w:pStyle w:val="c23"/>
        <w:spacing w:before="0" w:beforeAutospacing="0" w:after="0" w:afterAutospacing="0"/>
        <w:ind w:firstLine="709"/>
        <w:jc w:val="both"/>
        <w:rPr>
          <w:sz w:val="28"/>
        </w:rPr>
      </w:pPr>
      <w:r w:rsidRPr="00861A94">
        <w:rPr>
          <w:rStyle w:val="c11"/>
          <w:sz w:val="28"/>
        </w:rPr>
        <w:lastRenderedPageBreak/>
        <w:t>К началу раннего возраста ребёнок приобретает стремление к самостоятельности и независимости. Общение ребёнка со взрослым теряет свою непосредственность: оно начинает опосредоваться предметами.    На втором году жизни содержание предметного сотрудничества ребёнка со взрослым коренным образом меняется.</w:t>
      </w:r>
    </w:p>
    <w:p w:rsidR="00FD3B25" w:rsidRPr="00861A94" w:rsidRDefault="00FD3B25" w:rsidP="00FD3B25">
      <w:pPr>
        <w:pStyle w:val="c23"/>
        <w:spacing w:before="0" w:beforeAutospacing="0" w:after="0" w:afterAutospacing="0"/>
        <w:ind w:firstLine="709"/>
        <w:jc w:val="both"/>
        <w:rPr>
          <w:sz w:val="28"/>
        </w:rPr>
      </w:pPr>
      <w:r w:rsidRPr="00861A94">
        <w:rPr>
          <w:rStyle w:val="c11"/>
          <w:sz w:val="28"/>
        </w:rPr>
        <w:t>Взрослый становится для ребёнка не только источником внимания и доброжелательности, не только "поставщиком" самих предметов, но и образцом человеческих предметных действий. Такое сотрудничество уже не сводится к прямой помощи или к демонстрации предметов.  Теперь необходимо соучастие взрослого, выполнение одного и того же дела.  В ходе такого сотрудничества ребёнок одновременно получает и внимание взрослого, и его участие в действиях ребёнка и, главное -  новые способы действия с предметами.  Взрослый теперь не только даёт ребёнку в руки предметы, но вместе с предметом передаёт способ действия с ним.</w:t>
      </w:r>
    </w:p>
    <w:p w:rsidR="00FD3B25" w:rsidRPr="00861A94" w:rsidRDefault="00FD3B25" w:rsidP="00FD3B25">
      <w:pPr>
        <w:pStyle w:val="c23"/>
        <w:spacing w:before="0" w:beforeAutospacing="0" w:after="0" w:afterAutospacing="0"/>
        <w:ind w:firstLine="709"/>
        <w:jc w:val="both"/>
        <w:rPr>
          <w:sz w:val="28"/>
        </w:rPr>
      </w:pPr>
      <w:r w:rsidRPr="00861A94">
        <w:rPr>
          <w:rStyle w:val="c11"/>
          <w:sz w:val="28"/>
        </w:rPr>
        <w:t>Действуя с предметами, ребёнок чувствует свою самостоятельность, независимость, уверенность в своих силах.</w:t>
      </w:r>
    </w:p>
    <w:p w:rsidR="00FD3B25" w:rsidRPr="00861A94" w:rsidRDefault="00FD3B25" w:rsidP="00FD3B25">
      <w:pPr>
        <w:pStyle w:val="c17"/>
        <w:spacing w:before="0" w:beforeAutospacing="0" w:after="0" w:afterAutospacing="0"/>
        <w:ind w:firstLine="709"/>
        <w:jc w:val="both"/>
        <w:rPr>
          <w:sz w:val="28"/>
        </w:rPr>
      </w:pPr>
      <w:r w:rsidRPr="00861A94">
        <w:rPr>
          <w:rStyle w:val="c22"/>
          <w:sz w:val="28"/>
        </w:rPr>
        <w:t>Игрушки в жизни детей</w:t>
      </w:r>
      <w:r w:rsidRPr="00861A94">
        <w:rPr>
          <w:rStyle w:val="c0"/>
          <w:sz w:val="28"/>
        </w:rPr>
        <w:t> </w:t>
      </w:r>
      <w:r w:rsidRPr="00861A94">
        <w:rPr>
          <w:rStyle w:val="c3"/>
          <w:sz w:val="28"/>
        </w:rPr>
        <w:t>имеют огромное значение, именно они способны развивать сообразительность, воображение, учат самостоятельно думать. С помощью </w:t>
      </w:r>
      <w:r w:rsidRPr="00861A94">
        <w:rPr>
          <w:rStyle w:val="c4"/>
          <w:sz w:val="28"/>
        </w:rPr>
        <w:t>игрушек</w:t>
      </w:r>
      <w:r w:rsidRPr="00861A94">
        <w:rPr>
          <w:rStyle w:val="c3"/>
          <w:sz w:val="28"/>
        </w:rPr>
        <w:t> малыш вырабатывает необходимые ему навыки, упражняет мышцы, развивает настойчивость, внимание, творчество. В последнее время наши магазины пестрят разнообразными </w:t>
      </w:r>
      <w:r w:rsidRPr="00861A94">
        <w:rPr>
          <w:rStyle w:val="c4"/>
          <w:sz w:val="28"/>
        </w:rPr>
        <w:t>игрушками</w:t>
      </w:r>
      <w:r w:rsidRPr="00861A94">
        <w:rPr>
          <w:rStyle w:val="c3"/>
          <w:sz w:val="28"/>
        </w:rPr>
        <w:t>. Давайте поговорим о том, какие </w:t>
      </w:r>
      <w:r w:rsidRPr="00861A94">
        <w:rPr>
          <w:rStyle w:val="c4"/>
          <w:sz w:val="28"/>
        </w:rPr>
        <w:t>игрушки</w:t>
      </w:r>
      <w:r w:rsidRPr="00861A94">
        <w:rPr>
          <w:rStyle w:val="c3"/>
          <w:sz w:val="28"/>
        </w:rPr>
        <w:t> стоит приобрести вашему ребенку.</w:t>
      </w:r>
    </w:p>
    <w:p w:rsidR="00FD3B25" w:rsidRPr="00861A94" w:rsidRDefault="00FD3B25" w:rsidP="00FD3B25">
      <w:pPr>
        <w:pStyle w:val="c8"/>
        <w:spacing w:before="0" w:beforeAutospacing="0" w:after="0" w:afterAutospacing="0"/>
        <w:ind w:firstLine="709"/>
        <w:jc w:val="both"/>
        <w:rPr>
          <w:sz w:val="28"/>
        </w:rPr>
      </w:pPr>
      <w:r w:rsidRPr="00861A94">
        <w:rPr>
          <w:rStyle w:val="c3"/>
          <w:sz w:val="28"/>
        </w:rPr>
        <w:t>Для правильного развития малыша необходимы самые разнообразные </w:t>
      </w:r>
      <w:r w:rsidRPr="00861A94">
        <w:rPr>
          <w:rStyle w:val="c4"/>
          <w:sz w:val="28"/>
        </w:rPr>
        <w:t>игрушки общего характера</w:t>
      </w:r>
      <w:r w:rsidRPr="00861A94">
        <w:rPr>
          <w:rStyle w:val="c3"/>
          <w:sz w:val="28"/>
        </w:rPr>
        <w:t>: пирамидки, матрешки, наборы для игры с песком, обручи, мячи, волчки. Они расширят представления малышей о величине предметов, их форме, особенностях.</w:t>
      </w:r>
    </w:p>
    <w:p w:rsidR="00FD3B25" w:rsidRPr="00861A94" w:rsidRDefault="00FD3B25" w:rsidP="00FD3B25">
      <w:pPr>
        <w:pStyle w:val="c13"/>
        <w:spacing w:before="0" w:beforeAutospacing="0" w:after="0" w:afterAutospacing="0"/>
        <w:ind w:firstLine="709"/>
        <w:jc w:val="both"/>
        <w:rPr>
          <w:b/>
          <w:color w:val="FF0000"/>
          <w:sz w:val="28"/>
        </w:rPr>
      </w:pPr>
      <w:r w:rsidRPr="00861A94">
        <w:rPr>
          <w:rStyle w:val="c6"/>
          <w:b/>
          <w:color w:val="FF0000"/>
          <w:sz w:val="28"/>
        </w:rPr>
        <w:t>Пирамидки</w:t>
      </w:r>
    </w:p>
    <w:p w:rsidR="00FD3B25" w:rsidRPr="00861A94" w:rsidRDefault="00FD3B25" w:rsidP="00FD3B25">
      <w:pPr>
        <w:pStyle w:val="c8"/>
        <w:spacing w:before="0" w:beforeAutospacing="0" w:after="0" w:afterAutospacing="0"/>
        <w:ind w:firstLine="709"/>
        <w:jc w:val="both"/>
        <w:rPr>
          <w:sz w:val="28"/>
        </w:rPr>
      </w:pPr>
      <w:r w:rsidRPr="00861A94">
        <w:rPr>
          <w:rStyle w:val="c3"/>
          <w:sz w:val="28"/>
        </w:rPr>
        <w:t>Каждый человек в детстве собирал пирамидку, такая </w:t>
      </w:r>
      <w:r w:rsidRPr="00861A94">
        <w:rPr>
          <w:rStyle w:val="c4"/>
          <w:sz w:val="28"/>
        </w:rPr>
        <w:t>игрушка</w:t>
      </w:r>
      <w:r w:rsidRPr="00861A94">
        <w:rPr>
          <w:rStyle w:val="c3"/>
          <w:sz w:val="28"/>
        </w:rPr>
        <w:t> способна заинтересовать самого капризного ребенка. Основной развивающей функцией пирамидки является то, что ребенок должен самостоятельно сориентироваться, как правильно собрать пирамидку, чтобы получилась целая </w:t>
      </w:r>
      <w:r w:rsidRPr="00861A94">
        <w:rPr>
          <w:rStyle w:val="c4"/>
          <w:sz w:val="28"/>
        </w:rPr>
        <w:t>игрушка той или иной формы</w:t>
      </w:r>
      <w:r w:rsidRPr="00861A94">
        <w:rPr>
          <w:rStyle w:val="c3"/>
          <w:sz w:val="28"/>
        </w:rPr>
        <w:t>.</w:t>
      </w:r>
    </w:p>
    <w:p w:rsidR="00FD3B25" w:rsidRPr="00861A94" w:rsidRDefault="00FD3B25" w:rsidP="00FD3B25">
      <w:pPr>
        <w:pStyle w:val="c8"/>
        <w:spacing w:before="0" w:beforeAutospacing="0" w:after="0" w:afterAutospacing="0"/>
        <w:ind w:firstLine="709"/>
        <w:jc w:val="both"/>
        <w:rPr>
          <w:b/>
          <w:color w:val="FF0000"/>
          <w:sz w:val="28"/>
        </w:rPr>
      </w:pPr>
      <w:r w:rsidRPr="00861A94">
        <w:rPr>
          <w:rStyle w:val="c3"/>
          <w:b/>
          <w:color w:val="FF0000"/>
          <w:sz w:val="28"/>
        </w:rPr>
        <w:t>Образные </w:t>
      </w:r>
      <w:r w:rsidRPr="00861A94">
        <w:rPr>
          <w:rStyle w:val="c4"/>
          <w:b/>
          <w:color w:val="FF0000"/>
          <w:sz w:val="28"/>
        </w:rPr>
        <w:t>игрушки</w:t>
      </w:r>
    </w:p>
    <w:p w:rsidR="00FD3B25" w:rsidRPr="00861A94" w:rsidRDefault="00FD3B25" w:rsidP="00FD3B25">
      <w:pPr>
        <w:pStyle w:val="c8"/>
        <w:spacing w:before="0" w:beforeAutospacing="0" w:after="0" w:afterAutospacing="0"/>
        <w:ind w:firstLine="709"/>
        <w:jc w:val="both"/>
        <w:rPr>
          <w:sz w:val="28"/>
        </w:rPr>
      </w:pPr>
      <w:r w:rsidRPr="00861A94">
        <w:rPr>
          <w:rStyle w:val="c3"/>
          <w:sz w:val="28"/>
        </w:rPr>
        <w:t>Как следует из названия, образные </w:t>
      </w:r>
      <w:r w:rsidRPr="00861A94">
        <w:rPr>
          <w:rStyle w:val="c4"/>
          <w:sz w:val="28"/>
        </w:rPr>
        <w:t>игрушки</w:t>
      </w:r>
      <w:r w:rsidRPr="00861A94">
        <w:rPr>
          <w:rStyle w:val="c3"/>
          <w:sz w:val="28"/>
        </w:rPr>
        <w:t> представляют собой какой-либо образ – в виде животных или людей, которые предполагают обращение с ними, как с живыми персонажами. Образные </w:t>
      </w:r>
      <w:r w:rsidRPr="00861A94">
        <w:rPr>
          <w:rStyle w:val="c4"/>
          <w:sz w:val="28"/>
        </w:rPr>
        <w:t>игрушки</w:t>
      </w:r>
      <w:r w:rsidRPr="00861A94">
        <w:rPr>
          <w:rStyle w:val="c3"/>
          <w:sz w:val="28"/>
        </w:rPr>
        <w:t> развивают личностную, социально-эмоциональную сферу; ребенок через них выражает себя и строит свою личность.</w:t>
      </w:r>
    </w:p>
    <w:p w:rsidR="00FD3B25" w:rsidRPr="00861A94" w:rsidRDefault="00FD3B25" w:rsidP="00FD3B25">
      <w:pPr>
        <w:pStyle w:val="c8"/>
        <w:spacing w:before="0" w:beforeAutospacing="0" w:after="0" w:afterAutospacing="0"/>
        <w:ind w:firstLine="709"/>
        <w:jc w:val="both"/>
        <w:rPr>
          <w:b/>
          <w:color w:val="FF0000"/>
          <w:sz w:val="28"/>
        </w:rPr>
      </w:pPr>
      <w:r w:rsidRPr="00861A94">
        <w:rPr>
          <w:rStyle w:val="c6"/>
          <w:b/>
          <w:color w:val="FF0000"/>
          <w:sz w:val="28"/>
        </w:rPr>
        <w:t>Транспортные</w:t>
      </w:r>
      <w:r w:rsidRPr="00861A94">
        <w:rPr>
          <w:rStyle w:val="c9"/>
          <w:b/>
          <w:color w:val="FF0000"/>
          <w:sz w:val="28"/>
        </w:rPr>
        <w:t> </w:t>
      </w:r>
      <w:r w:rsidRPr="00861A94">
        <w:rPr>
          <w:rStyle w:val="c6"/>
          <w:b/>
          <w:color w:val="FF0000"/>
          <w:sz w:val="28"/>
        </w:rPr>
        <w:t>игрушки</w:t>
      </w:r>
    </w:p>
    <w:p w:rsidR="00FD3B25" w:rsidRPr="00861A94" w:rsidRDefault="00FD3B25" w:rsidP="00FD3B25">
      <w:pPr>
        <w:pStyle w:val="c8"/>
        <w:spacing w:before="0" w:beforeAutospacing="0" w:after="0" w:afterAutospacing="0"/>
        <w:ind w:firstLine="709"/>
        <w:jc w:val="both"/>
        <w:rPr>
          <w:sz w:val="28"/>
        </w:rPr>
      </w:pPr>
      <w:r w:rsidRPr="00861A94">
        <w:rPr>
          <w:rStyle w:val="c3"/>
          <w:sz w:val="28"/>
        </w:rPr>
        <w:t>Это такие </w:t>
      </w:r>
      <w:r w:rsidRPr="00861A94">
        <w:rPr>
          <w:rStyle w:val="c4"/>
          <w:sz w:val="28"/>
        </w:rPr>
        <w:t>игрушки</w:t>
      </w:r>
      <w:r w:rsidRPr="00861A94">
        <w:rPr>
          <w:rStyle w:val="c3"/>
          <w:sz w:val="28"/>
        </w:rPr>
        <w:t>, которые представляют собой какие-либо виды транспорта </w:t>
      </w:r>
      <w:r w:rsidRPr="00861A94">
        <w:rPr>
          <w:rStyle w:val="c20"/>
          <w:sz w:val="28"/>
        </w:rPr>
        <w:t>(машинки, самолетики, кораблики, паровозики)</w:t>
      </w:r>
      <w:r w:rsidRPr="00861A94">
        <w:rPr>
          <w:rStyle w:val="c3"/>
          <w:sz w:val="28"/>
        </w:rPr>
        <w:t>.</w:t>
      </w:r>
    </w:p>
    <w:p w:rsidR="00FD3B25" w:rsidRPr="00861A94" w:rsidRDefault="00FD3B25" w:rsidP="00FD3B25">
      <w:pPr>
        <w:pStyle w:val="c8"/>
        <w:spacing w:before="0" w:beforeAutospacing="0" w:after="0" w:afterAutospacing="0"/>
        <w:ind w:firstLine="709"/>
        <w:jc w:val="both"/>
        <w:rPr>
          <w:sz w:val="28"/>
        </w:rPr>
      </w:pPr>
      <w:r w:rsidRPr="00861A94">
        <w:rPr>
          <w:rStyle w:val="c3"/>
          <w:sz w:val="28"/>
        </w:rPr>
        <w:t> В эту же категорию можно отнести коляски, тачки, тележки и многое другое. Транспортные </w:t>
      </w:r>
      <w:r w:rsidRPr="00861A94">
        <w:rPr>
          <w:rStyle w:val="c4"/>
          <w:sz w:val="28"/>
        </w:rPr>
        <w:t>игрушки</w:t>
      </w:r>
      <w:r w:rsidRPr="00861A94">
        <w:rPr>
          <w:rStyle w:val="c3"/>
          <w:sz w:val="28"/>
        </w:rPr>
        <w:t> развивают познавательную сферу, эмоционально-личностные качества, воображение, моторику. </w:t>
      </w:r>
      <w:r w:rsidRPr="00861A94">
        <w:rPr>
          <w:rStyle w:val="c4"/>
          <w:sz w:val="28"/>
        </w:rPr>
        <w:t>Игрушка</w:t>
      </w:r>
      <w:r w:rsidRPr="00861A94">
        <w:rPr>
          <w:rStyle w:val="c3"/>
          <w:sz w:val="28"/>
        </w:rPr>
        <w:t> данного типа вносит в сюжетную </w:t>
      </w:r>
      <w:r w:rsidRPr="00861A94">
        <w:rPr>
          <w:rStyle w:val="c4"/>
          <w:sz w:val="28"/>
        </w:rPr>
        <w:t>игру</w:t>
      </w:r>
      <w:r w:rsidRPr="00861A94">
        <w:rPr>
          <w:rStyle w:val="c3"/>
          <w:sz w:val="28"/>
        </w:rPr>
        <w:t> возможность перемещения персонажей игры, обогащая тем самым игровую ситуацию. Идеальная транспортная </w:t>
      </w:r>
      <w:r w:rsidRPr="00861A94">
        <w:rPr>
          <w:rStyle w:val="c4"/>
          <w:sz w:val="28"/>
        </w:rPr>
        <w:t>игрушка для детей</w:t>
      </w:r>
      <w:r w:rsidRPr="00861A94">
        <w:rPr>
          <w:rStyle w:val="c3"/>
          <w:sz w:val="28"/>
        </w:rPr>
        <w:t> раннего возраста должна иметь узнаваемый облик, обладать устойчивостью и легко передвигаться.</w:t>
      </w:r>
    </w:p>
    <w:p w:rsidR="00FD3B25" w:rsidRPr="00861A94" w:rsidRDefault="00FD3B25" w:rsidP="00FD3B25">
      <w:pPr>
        <w:pStyle w:val="c8"/>
        <w:spacing w:before="0" w:beforeAutospacing="0" w:after="0" w:afterAutospacing="0"/>
        <w:ind w:firstLine="709"/>
        <w:jc w:val="both"/>
        <w:rPr>
          <w:b/>
          <w:color w:val="FF0000"/>
          <w:sz w:val="28"/>
        </w:rPr>
      </w:pPr>
      <w:r w:rsidRPr="00861A94">
        <w:rPr>
          <w:rStyle w:val="c6"/>
          <w:b/>
          <w:color w:val="FF0000"/>
          <w:sz w:val="28"/>
        </w:rPr>
        <w:t>Развивающие динамические</w:t>
      </w:r>
      <w:r w:rsidRPr="00861A94">
        <w:rPr>
          <w:rStyle w:val="c15"/>
          <w:b/>
          <w:color w:val="FF0000"/>
          <w:sz w:val="28"/>
        </w:rPr>
        <w:t> </w:t>
      </w:r>
      <w:r w:rsidRPr="00861A94">
        <w:rPr>
          <w:rStyle w:val="c6"/>
          <w:b/>
          <w:color w:val="FF0000"/>
          <w:sz w:val="28"/>
        </w:rPr>
        <w:t>игрушки</w:t>
      </w:r>
    </w:p>
    <w:p w:rsidR="00FD3B25" w:rsidRPr="00861A94" w:rsidRDefault="00FD3B25" w:rsidP="00FD3B25">
      <w:pPr>
        <w:pStyle w:val="c8"/>
        <w:spacing w:before="0" w:beforeAutospacing="0" w:after="0" w:afterAutospacing="0"/>
        <w:ind w:firstLine="709"/>
        <w:jc w:val="both"/>
        <w:rPr>
          <w:sz w:val="28"/>
        </w:rPr>
      </w:pPr>
      <w:r w:rsidRPr="00861A94">
        <w:rPr>
          <w:rStyle w:val="c3"/>
          <w:sz w:val="28"/>
        </w:rPr>
        <w:t>К динамическим </w:t>
      </w:r>
      <w:r w:rsidRPr="00861A94">
        <w:rPr>
          <w:rStyle w:val="c4"/>
          <w:sz w:val="28"/>
        </w:rPr>
        <w:t>игрушкам можно отнести такие</w:t>
      </w:r>
      <w:r w:rsidRPr="00861A94">
        <w:rPr>
          <w:rStyle w:val="c3"/>
          <w:sz w:val="28"/>
        </w:rPr>
        <w:t>, </w:t>
      </w:r>
      <w:r w:rsidRPr="00861A94">
        <w:rPr>
          <w:rStyle w:val="c1"/>
          <w:sz w:val="28"/>
        </w:rPr>
        <w:t>в основе которых лежат разнообразные виды движения</w:t>
      </w:r>
      <w:r w:rsidRPr="00861A94">
        <w:rPr>
          <w:rStyle w:val="c3"/>
          <w:sz w:val="28"/>
        </w:rPr>
        <w:t>: вращение, кручение, кувыркание, хождение и т. д. Такие </w:t>
      </w:r>
      <w:r w:rsidRPr="00861A94">
        <w:rPr>
          <w:rStyle w:val="c4"/>
          <w:sz w:val="28"/>
        </w:rPr>
        <w:t>игрушки</w:t>
      </w:r>
      <w:r w:rsidRPr="00861A94">
        <w:rPr>
          <w:rStyle w:val="c3"/>
          <w:sz w:val="28"/>
        </w:rPr>
        <w:t xml:space="preserve"> нужны не только для повышения настроения ребенка, но они еще и </w:t>
      </w:r>
      <w:r w:rsidRPr="00861A94">
        <w:rPr>
          <w:rStyle w:val="c3"/>
          <w:sz w:val="28"/>
        </w:rPr>
        <w:lastRenderedPageBreak/>
        <w:t>развивают воображение, познавательную активность, любознательность, координацию движений. Первую динамическую </w:t>
      </w:r>
      <w:r w:rsidRPr="00861A94">
        <w:rPr>
          <w:rStyle w:val="c4"/>
          <w:sz w:val="28"/>
        </w:rPr>
        <w:t>игрушку</w:t>
      </w:r>
      <w:r w:rsidRPr="00861A94">
        <w:rPr>
          <w:rStyle w:val="c3"/>
          <w:sz w:val="28"/>
        </w:rPr>
        <w:t> можно предложить уже полугодовалому малышу, это может быть простая заводная зверюшка. Детям старше 1 года понравится простой кегельбан, который представляет из себя специальную </w:t>
      </w:r>
      <w:r w:rsidRPr="00861A94">
        <w:rPr>
          <w:rStyle w:val="c4"/>
          <w:sz w:val="28"/>
        </w:rPr>
        <w:t>конструкцию</w:t>
      </w:r>
      <w:r w:rsidRPr="00861A94">
        <w:rPr>
          <w:rStyle w:val="c3"/>
          <w:sz w:val="28"/>
        </w:rPr>
        <w:t xml:space="preserve"> из нескольких дорожек-желобков, по которым скатывается шарик или машинка. Есть еще разновидность – кегельбан - </w:t>
      </w:r>
      <w:proofErr w:type="spellStart"/>
      <w:r w:rsidRPr="00861A94">
        <w:rPr>
          <w:rStyle w:val="c3"/>
          <w:sz w:val="28"/>
        </w:rPr>
        <w:t>стучалка</w:t>
      </w:r>
      <w:proofErr w:type="spellEnd"/>
      <w:r w:rsidRPr="00861A94">
        <w:rPr>
          <w:rStyle w:val="c3"/>
          <w:sz w:val="28"/>
        </w:rPr>
        <w:t>, здесь нужно шарик забить в отверстие с помощью молоточка.</w:t>
      </w:r>
    </w:p>
    <w:p w:rsidR="00FD3B25" w:rsidRPr="00861A94" w:rsidRDefault="00FD3B25" w:rsidP="00FD3B25">
      <w:pPr>
        <w:pStyle w:val="c8"/>
        <w:spacing w:before="0" w:beforeAutospacing="0" w:after="0" w:afterAutospacing="0"/>
        <w:ind w:firstLine="709"/>
        <w:jc w:val="both"/>
        <w:rPr>
          <w:b/>
          <w:color w:val="FF0000"/>
          <w:sz w:val="28"/>
        </w:rPr>
      </w:pPr>
      <w:r w:rsidRPr="00861A94">
        <w:rPr>
          <w:rStyle w:val="c6"/>
          <w:b/>
          <w:color w:val="FF0000"/>
          <w:sz w:val="28"/>
        </w:rPr>
        <w:t>Музыкальные игрушки</w:t>
      </w:r>
    </w:p>
    <w:p w:rsidR="00FD3B25" w:rsidRPr="00861A94" w:rsidRDefault="00FD3B25" w:rsidP="00FD3B25">
      <w:pPr>
        <w:pStyle w:val="c8"/>
        <w:spacing w:before="0" w:beforeAutospacing="0" w:after="0" w:afterAutospacing="0"/>
        <w:ind w:firstLine="709"/>
        <w:jc w:val="both"/>
        <w:rPr>
          <w:sz w:val="28"/>
        </w:rPr>
      </w:pPr>
      <w:r w:rsidRPr="00861A94">
        <w:rPr>
          <w:rStyle w:val="c3"/>
          <w:sz w:val="28"/>
        </w:rPr>
        <w:t>В раннем возрасте музыкальные </w:t>
      </w:r>
      <w:r w:rsidRPr="00861A94">
        <w:rPr>
          <w:rStyle w:val="c4"/>
          <w:sz w:val="28"/>
        </w:rPr>
        <w:t>игрушки</w:t>
      </w:r>
      <w:r w:rsidRPr="00861A94">
        <w:rPr>
          <w:rStyle w:val="c3"/>
          <w:sz w:val="28"/>
        </w:rPr>
        <w:t> оказывают благоприятное воздействие на развитие чувства ритма, овладение моторикой и становление личности, самосознания.</w:t>
      </w:r>
    </w:p>
    <w:p w:rsidR="00FD3B25" w:rsidRPr="00861A94" w:rsidRDefault="00FD3B25" w:rsidP="00FD3B25">
      <w:pPr>
        <w:pStyle w:val="c8"/>
        <w:spacing w:before="0" w:beforeAutospacing="0" w:after="0" w:afterAutospacing="0"/>
        <w:ind w:firstLine="709"/>
        <w:jc w:val="both"/>
        <w:rPr>
          <w:b/>
          <w:color w:val="FF0000"/>
          <w:sz w:val="28"/>
        </w:rPr>
      </w:pPr>
      <w:r w:rsidRPr="00861A94">
        <w:rPr>
          <w:rStyle w:val="c6"/>
          <w:b/>
          <w:color w:val="FF0000"/>
          <w:sz w:val="28"/>
        </w:rPr>
        <w:t>Игрушки для воды и песка</w:t>
      </w:r>
    </w:p>
    <w:p w:rsidR="00FD3B25" w:rsidRPr="00861A94" w:rsidRDefault="00FD3B25" w:rsidP="00FD3B25">
      <w:pPr>
        <w:pStyle w:val="c8"/>
        <w:spacing w:before="0" w:beforeAutospacing="0" w:after="0" w:afterAutospacing="0"/>
        <w:ind w:firstLine="709"/>
        <w:jc w:val="both"/>
        <w:rPr>
          <w:sz w:val="28"/>
        </w:rPr>
      </w:pPr>
      <w:r w:rsidRPr="00861A94">
        <w:rPr>
          <w:rStyle w:val="c3"/>
          <w:sz w:val="28"/>
        </w:rPr>
        <w:t>Формирование обобщения, сравнения и развития любознательности, познавательной активности – все это дадут игры с песком и водой. Основные </w:t>
      </w:r>
      <w:r w:rsidRPr="00861A94">
        <w:rPr>
          <w:rStyle w:val="c4"/>
          <w:sz w:val="28"/>
        </w:rPr>
        <w:t>игрушки для песка – лопатки</w:t>
      </w:r>
      <w:r w:rsidRPr="00861A94">
        <w:rPr>
          <w:rStyle w:val="c3"/>
          <w:sz w:val="28"/>
        </w:rPr>
        <w:t>, формочки, ведерки. Для игр с водой подойдут лейки, ведерки, водяные мельницы.</w:t>
      </w:r>
    </w:p>
    <w:p w:rsidR="00FD3B25" w:rsidRPr="00861A94" w:rsidRDefault="00FD3B25" w:rsidP="00FD3B25">
      <w:pPr>
        <w:pStyle w:val="c8"/>
        <w:spacing w:before="0" w:beforeAutospacing="0" w:after="0" w:afterAutospacing="0"/>
        <w:ind w:firstLine="709"/>
        <w:jc w:val="both"/>
        <w:rPr>
          <w:b/>
          <w:color w:val="FF0000"/>
          <w:sz w:val="28"/>
        </w:rPr>
      </w:pPr>
      <w:r w:rsidRPr="00861A94">
        <w:rPr>
          <w:rStyle w:val="c6"/>
          <w:b/>
          <w:color w:val="FF0000"/>
          <w:sz w:val="28"/>
        </w:rPr>
        <w:t>Развивающие игрушки</w:t>
      </w:r>
      <w:r w:rsidRPr="00861A94">
        <w:rPr>
          <w:rStyle w:val="c9"/>
          <w:b/>
          <w:color w:val="FF0000"/>
          <w:sz w:val="28"/>
        </w:rPr>
        <w:t>:</w:t>
      </w:r>
      <w:r w:rsidRPr="00861A94">
        <w:rPr>
          <w:rStyle w:val="c6"/>
          <w:b/>
          <w:color w:val="FF0000"/>
          <w:sz w:val="28"/>
        </w:rPr>
        <w:t> вкладыши</w:t>
      </w:r>
    </w:p>
    <w:p w:rsidR="00FD3B25" w:rsidRPr="00861A94" w:rsidRDefault="00FD3B25" w:rsidP="00FD3B25">
      <w:pPr>
        <w:pStyle w:val="c8"/>
        <w:spacing w:before="0" w:beforeAutospacing="0" w:after="0" w:afterAutospacing="0"/>
        <w:ind w:firstLine="709"/>
        <w:jc w:val="both"/>
        <w:rPr>
          <w:sz w:val="28"/>
        </w:rPr>
      </w:pPr>
      <w:r w:rsidRPr="00861A94">
        <w:rPr>
          <w:rStyle w:val="c3"/>
          <w:sz w:val="28"/>
        </w:rPr>
        <w:t xml:space="preserve">Игры с вкладышами – это не только интересное занятие для малыша, но и процесс, помогающий развитию наглядно-действенного мышления. Для малышей 1,5 года лучше выбирать наборы из пяти предметов, это может быть матрешка, набор кубиков, мисочек. Малышам постарше можно предложить </w:t>
      </w:r>
      <w:proofErr w:type="spellStart"/>
      <w:r w:rsidRPr="00861A94">
        <w:rPr>
          <w:rStyle w:val="c3"/>
          <w:sz w:val="28"/>
        </w:rPr>
        <w:t>сортеры</w:t>
      </w:r>
      <w:proofErr w:type="spellEnd"/>
      <w:r w:rsidRPr="00861A94">
        <w:rPr>
          <w:rStyle w:val="c3"/>
          <w:sz w:val="28"/>
        </w:rPr>
        <w:t xml:space="preserve"> – </w:t>
      </w:r>
      <w:r w:rsidRPr="00861A94">
        <w:rPr>
          <w:rStyle w:val="c4"/>
          <w:sz w:val="28"/>
        </w:rPr>
        <w:t>игрушка</w:t>
      </w:r>
      <w:r w:rsidRPr="00861A94">
        <w:rPr>
          <w:rStyle w:val="c3"/>
          <w:sz w:val="28"/>
        </w:rPr>
        <w:t> с углублениями и прорезями, куда помещаются предметы, соответствующие по форме и размеру.</w:t>
      </w:r>
    </w:p>
    <w:p w:rsidR="00FD3B25" w:rsidRPr="00861A94" w:rsidRDefault="00FD3B25" w:rsidP="00FD3B25">
      <w:pPr>
        <w:pStyle w:val="c8"/>
        <w:spacing w:before="0" w:beforeAutospacing="0" w:after="0" w:afterAutospacing="0"/>
        <w:ind w:firstLine="709"/>
        <w:jc w:val="both"/>
        <w:rPr>
          <w:b/>
          <w:color w:val="FF0000"/>
          <w:sz w:val="28"/>
        </w:rPr>
      </w:pPr>
      <w:r w:rsidRPr="00861A94">
        <w:rPr>
          <w:rStyle w:val="c6"/>
          <w:b/>
          <w:color w:val="FF0000"/>
          <w:sz w:val="28"/>
        </w:rPr>
        <w:t>Конструкторы и кубики</w:t>
      </w:r>
    </w:p>
    <w:p w:rsidR="00FD3B25" w:rsidRPr="00861A94" w:rsidRDefault="00FD3B25" w:rsidP="00FD3B25">
      <w:pPr>
        <w:pStyle w:val="c8"/>
        <w:spacing w:before="0" w:beforeAutospacing="0" w:after="0" w:afterAutospacing="0"/>
        <w:ind w:firstLine="709"/>
        <w:jc w:val="both"/>
        <w:rPr>
          <w:sz w:val="28"/>
        </w:rPr>
      </w:pPr>
      <w:r w:rsidRPr="00861A94">
        <w:rPr>
          <w:rStyle w:val="c4"/>
          <w:sz w:val="28"/>
        </w:rPr>
        <w:t>Конструирование</w:t>
      </w:r>
      <w:r w:rsidRPr="00861A94">
        <w:rPr>
          <w:rStyle w:val="c3"/>
          <w:sz w:val="28"/>
        </w:rPr>
        <w:t> и строительство из кубиков оказывает благотворное воздействие на развитие ловкости рук, целенаправленных действий, мелкой моторики, воображения и образного мышления.</w:t>
      </w:r>
    </w:p>
    <w:p w:rsidR="00FD3B25" w:rsidRPr="00861A94" w:rsidRDefault="00FD3B25" w:rsidP="00FD3B25">
      <w:pPr>
        <w:pStyle w:val="c13"/>
        <w:spacing w:before="0" w:beforeAutospacing="0" w:after="0" w:afterAutospacing="0"/>
        <w:ind w:firstLine="709"/>
        <w:jc w:val="both"/>
        <w:rPr>
          <w:b/>
          <w:color w:val="FF0000"/>
          <w:sz w:val="28"/>
        </w:rPr>
      </w:pPr>
      <w:r w:rsidRPr="00861A94">
        <w:rPr>
          <w:rStyle w:val="c6"/>
          <w:b/>
          <w:color w:val="FF0000"/>
          <w:sz w:val="28"/>
        </w:rPr>
        <w:t>Мозаика</w:t>
      </w:r>
    </w:p>
    <w:p w:rsidR="00FD3B25" w:rsidRPr="00861A94" w:rsidRDefault="00FD3B25" w:rsidP="00FD3B25">
      <w:pPr>
        <w:pStyle w:val="c8"/>
        <w:spacing w:before="0" w:beforeAutospacing="0" w:after="0" w:afterAutospacing="0"/>
        <w:ind w:firstLine="709"/>
        <w:jc w:val="both"/>
        <w:rPr>
          <w:sz w:val="28"/>
        </w:rPr>
      </w:pPr>
      <w:r w:rsidRPr="00861A94">
        <w:rPr>
          <w:rStyle w:val="c3"/>
          <w:sz w:val="28"/>
        </w:rPr>
        <w:t>Мозаика представляет собой создание какого-либо изображения, узора, орнамента, путем собирания его из мелких частей. </w:t>
      </w:r>
      <w:r w:rsidRPr="00861A94">
        <w:rPr>
          <w:rStyle w:val="c1"/>
          <w:sz w:val="28"/>
        </w:rPr>
        <w:t>Благодаря мозаике развиваются психические процессы ребенка</w:t>
      </w:r>
      <w:r w:rsidRPr="00861A94">
        <w:rPr>
          <w:rStyle w:val="c3"/>
          <w:sz w:val="28"/>
        </w:rPr>
        <w:t>: тренируется мелкая моторика, развивается воображение, эстетические понятия вкуса и творческой активности. Для малышей в целях безопасности предпочтительно стоит приобрести крупную мозаику.</w:t>
      </w:r>
    </w:p>
    <w:p w:rsidR="00FD3B25" w:rsidRPr="00861A94" w:rsidRDefault="00FD3B25" w:rsidP="00FD3B25">
      <w:pPr>
        <w:pStyle w:val="c8"/>
        <w:spacing w:before="0" w:beforeAutospacing="0" w:after="0" w:afterAutospacing="0"/>
        <w:ind w:firstLine="709"/>
        <w:jc w:val="both"/>
        <w:rPr>
          <w:b/>
          <w:color w:val="FF0000"/>
          <w:sz w:val="28"/>
        </w:rPr>
      </w:pPr>
      <w:r w:rsidRPr="00861A94">
        <w:rPr>
          <w:rStyle w:val="c6"/>
          <w:b/>
          <w:color w:val="FF0000"/>
          <w:sz w:val="28"/>
        </w:rPr>
        <w:t>Игрушки</w:t>
      </w:r>
      <w:r w:rsidRPr="00861A94">
        <w:rPr>
          <w:rStyle w:val="c9"/>
          <w:b/>
          <w:color w:val="FF0000"/>
          <w:sz w:val="28"/>
        </w:rPr>
        <w:t> </w:t>
      </w:r>
      <w:r w:rsidRPr="00861A94">
        <w:rPr>
          <w:rStyle w:val="c6"/>
          <w:b/>
          <w:color w:val="FF0000"/>
          <w:sz w:val="28"/>
        </w:rPr>
        <w:t>для физического развития.</w:t>
      </w:r>
    </w:p>
    <w:p w:rsidR="00FD3B25" w:rsidRPr="00861A94" w:rsidRDefault="00FD3B25" w:rsidP="00FD3B25">
      <w:pPr>
        <w:pStyle w:val="c8"/>
        <w:spacing w:before="0" w:beforeAutospacing="0" w:after="0" w:afterAutospacing="0"/>
        <w:ind w:firstLine="709"/>
        <w:jc w:val="both"/>
        <w:rPr>
          <w:sz w:val="28"/>
        </w:rPr>
      </w:pPr>
      <w:r w:rsidRPr="00861A94">
        <w:rPr>
          <w:rStyle w:val="c3"/>
          <w:sz w:val="28"/>
        </w:rPr>
        <w:t>Все </w:t>
      </w:r>
      <w:r w:rsidRPr="00861A94">
        <w:rPr>
          <w:rStyle w:val="c4"/>
          <w:sz w:val="28"/>
        </w:rPr>
        <w:t>игрушки и материалы</w:t>
      </w:r>
      <w:r w:rsidRPr="00861A94">
        <w:rPr>
          <w:rStyle w:val="c3"/>
          <w:sz w:val="28"/>
        </w:rPr>
        <w:t>, которые влияют на физическое развитие ребенка, относятся к </w:t>
      </w:r>
      <w:r w:rsidRPr="00861A94">
        <w:rPr>
          <w:rStyle w:val="c4"/>
          <w:sz w:val="28"/>
        </w:rPr>
        <w:t>игрушкам</w:t>
      </w:r>
      <w:r w:rsidRPr="00861A94">
        <w:rPr>
          <w:rStyle w:val="c3"/>
          <w:sz w:val="28"/>
        </w:rPr>
        <w:t> для физического развития. Годовалым детям можно предложить </w:t>
      </w:r>
      <w:r w:rsidRPr="00861A94">
        <w:rPr>
          <w:rStyle w:val="c4"/>
          <w:sz w:val="28"/>
        </w:rPr>
        <w:t>игрушки-каталки</w:t>
      </w:r>
      <w:r w:rsidRPr="00861A94">
        <w:rPr>
          <w:rStyle w:val="c3"/>
          <w:sz w:val="28"/>
        </w:rPr>
        <w:t>, двухлетнему малышу понравится лошадка-качалка.</w:t>
      </w:r>
    </w:p>
    <w:p w:rsidR="00FD3B25" w:rsidRPr="00861A94" w:rsidRDefault="00FD3B25" w:rsidP="00FD3B25">
      <w:pPr>
        <w:pStyle w:val="c8"/>
        <w:spacing w:before="0" w:beforeAutospacing="0" w:after="0" w:afterAutospacing="0"/>
        <w:ind w:firstLine="709"/>
        <w:jc w:val="both"/>
        <w:rPr>
          <w:sz w:val="28"/>
        </w:rPr>
      </w:pPr>
      <w:r w:rsidRPr="00861A94">
        <w:rPr>
          <w:rStyle w:val="c3"/>
          <w:sz w:val="28"/>
        </w:rPr>
        <w:t>Выбирая </w:t>
      </w:r>
      <w:r w:rsidRPr="00861A94">
        <w:rPr>
          <w:rStyle w:val="c4"/>
          <w:sz w:val="28"/>
        </w:rPr>
        <w:t>игрушки для маленьких детей</w:t>
      </w:r>
      <w:r w:rsidRPr="00861A94">
        <w:rPr>
          <w:rStyle w:val="c3"/>
          <w:sz w:val="28"/>
        </w:rPr>
        <w:t>, </w:t>
      </w:r>
      <w:r w:rsidRPr="00861A94">
        <w:rPr>
          <w:rStyle w:val="c4"/>
          <w:sz w:val="28"/>
        </w:rPr>
        <w:t>родители должны помнить</w:t>
      </w:r>
      <w:r w:rsidRPr="00861A94">
        <w:rPr>
          <w:rStyle w:val="c3"/>
          <w:sz w:val="28"/>
        </w:rPr>
        <w:t>, что они могут проглотить или засунуть в нос маленькие предметы и обязательно все пробуют на зуб. Резиновые и пластмассовые </w:t>
      </w:r>
      <w:r w:rsidRPr="00861A94">
        <w:rPr>
          <w:rStyle w:val="c4"/>
          <w:sz w:val="28"/>
        </w:rPr>
        <w:t>игрушки</w:t>
      </w:r>
      <w:r w:rsidRPr="00861A94">
        <w:rPr>
          <w:rStyle w:val="c3"/>
          <w:sz w:val="28"/>
        </w:rPr>
        <w:t> следует периодически мыть и держать в специальном ящике для игр.</w:t>
      </w:r>
    </w:p>
    <w:p w:rsidR="00FD3B25" w:rsidRPr="00861A94" w:rsidRDefault="00FD3B25" w:rsidP="00FD3B25">
      <w:pPr>
        <w:pStyle w:val="c8"/>
        <w:spacing w:before="0" w:beforeAutospacing="0" w:after="0" w:afterAutospacing="0"/>
        <w:ind w:firstLine="709"/>
        <w:jc w:val="both"/>
        <w:rPr>
          <w:sz w:val="28"/>
        </w:rPr>
      </w:pPr>
      <w:r w:rsidRPr="00861A94">
        <w:rPr>
          <w:rStyle w:val="c4"/>
          <w:sz w:val="28"/>
        </w:rPr>
        <w:t>Игрушки</w:t>
      </w:r>
      <w:r w:rsidRPr="00861A94">
        <w:rPr>
          <w:rStyle w:val="c3"/>
          <w:sz w:val="28"/>
        </w:rPr>
        <w:t> должны отвечать возрастным интересам </w:t>
      </w:r>
      <w:r w:rsidRPr="00861A94">
        <w:rPr>
          <w:rStyle w:val="c4"/>
          <w:sz w:val="28"/>
        </w:rPr>
        <w:t>детей</w:t>
      </w:r>
      <w:r w:rsidRPr="00861A94">
        <w:rPr>
          <w:rStyle w:val="c3"/>
          <w:sz w:val="28"/>
        </w:rPr>
        <w:t>, быть безопасными и гигиеничными, у них не должно быть мелких, легко отделяющихся деталей, острых режущих или колющих краев.</w:t>
      </w:r>
    </w:p>
    <w:p w:rsidR="00FD3B25" w:rsidRPr="00861A94" w:rsidRDefault="00FD3B25" w:rsidP="00FD3B25">
      <w:pPr>
        <w:pStyle w:val="c8"/>
        <w:spacing w:before="0" w:beforeAutospacing="0" w:after="0" w:afterAutospacing="0"/>
        <w:ind w:firstLine="709"/>
        <w:jc w:val="both"/>
        <w:rPr>
          <w:sz w:val="28"/>
        </w:rPr>
      </w:pPr>
      <w:r w:rsidRPr="00861A94">
        <w:rPr>
          <w:rStyle w:val="c3"/>
          <w:sz w:val="28"/>
        </w:rPr>
        <w:t>При выборе </w:t>
      </w:r>
      <w:r w:rsidRPr="00861A94">
        <w:rPr>
          <w:rStyle w:val="c4"/>
          <w:sz w:val="28"/>
        </w:rPr>
        <w:t>игрушки</w:t>
      </w:r>
      <w:r w:rsidRPr="00861A94">
        <w:rPr>
          <w:rStyle w:val="c3"/>
          <w:sz w:val="28"/>
        </w:rPr>
        <w:t> для своего ребенка помните, что они должны в первую очередь стимулировать ребенка к самостоятельным действиям, ну и конечно же, приносить радость ребенку. </w:t>
      </w:r>
    </w:p>
    <w:p w:rsidR="00FD3B25" w:rsidRPr="00861A94" w:rsidRDefault="00FD3B25" w:rsidP="00FD3B25">
      <w:pPr>
        <w:pStyle w:val="c8"/>
        <w:spacing w:before="0" w:beforeAutospacing="0" w:after="0" w:afterAutospacing="0"/>
        <w:ind w:firstLine="709"/>
        <w:jc w:val="both"/>
        <w:rPr>
          <w:sz w:val="28"/>
        </w:rPr>
      </w:pPr>
      <w:r w:rsidRPr="00861A94">
        <w:rPr>
          <w:rStyle w:val="c4"/>
          <w:sz w:val="28"/>
        </w:rPr>
        <w:lastRenderedPageBreak/>
        <w:t>Родители</w:t>
      </w:r>
      <w:r w:rsidRPr="00861A94">
        <w:rPr>
          <w:rStyle w:val="c3"/>
          <w:sz w:val="28"/>
        </w:rPr>
        <w:t> должны превратить приобретение новой </w:t>
      </w:r>
      <w:r w:rsidRPr="00861A94">
        <w:rPr>
          <w:rStyle w:val="c4"/>
          <w:sz w:val="28"/>
        </w:rPr>
        <w:t>игрушки в праздник</w:t>
      </w:r>
      <w:r w:rsidRPr="00861A94">
        <w:rPr>
          <w:rStyle w:val="c3"/>
          <w:sz w:val="28"/>
        </w:rPr>
        <w:t xml:space="preserve">, обязательно идти в магазин вместе с малышом, дать ему возможность выбрать, но при этом тактично направлять его. </w:t>
      </w:r>
    </w:p>
    <w:p w:rsidR="00FD3B25" w:rsidRPr="00861A94" w:rsidRDefault="00FD3B25" w:rsidP="00FD3B25">
      <w:pPr>
        <w:pStyle w:val="c8"/>
        <w:spacing w:before="0" w:beforeAutospacing="0" w:after="0" w:afterAutospacing="0"/>
        <w:ind w:firstLine="709"/>
        <w:jc w:val="both"/>
        <w:rPr>
          <w:sz w:val="28"/>
        </w:rPr>
      </w:pPr>
      <w:r w:rsidRPr="00861A94">
        <w:rPr>
          <w:rStyle w:val="c3"/>
          <w:sz w:val="28"/>
        </w:rPr>
        <w:t>Для </w:t>
      </w:r>
      <w:r w:rsidRPr="00861A94">
        <w:rPr>
          <w:rStyle w:val="c4"/>
          <w:sz w:val="28"/>
        </w:rPr>
        <w:t>игрушек</w:t>
      </w:r>
      <w:r w:rsidRPr="00861A94">
        <w:rPr>
          <w:rStyle w:val="c3"/>
          <w:sz w:val="28"/>
        </w:rPr>
        <w:t> дома обязательно следует отвести отдельное место.</w:t>
      </w:r>
    </w:p>
    <w:p w:rsidR="00FD3B25" w:rsidRPr="00861A94" w:rsidRDefault="00FD3B25" w:rsidP="00FD3B25">
      <w:pPr>
        <w:pStyle w:val="c8"/>
        <w:spacing w:before="0" w:beforeAutospacing="0" w:after="0" w:afterAutospacing="0"/>
        <w:ind w:firstLine="709"/>
        <w:jc w:val="both"/>
        <w:rPr>
          <w:sz w:val="28"/>
        </w:rPr>
      </w:pPr>
      <w:r w:rsidRPr="00861A94">
        <w:rPr>
          <w:rStyle w:val="c3"/>
          <w:sz w:val="28"/>
        </w:rPr>
        <w:t>Важно так же помнить, что для ребенка важно не количество </w:t>
      </w:r>
      <w:r w:rsidRPr="00861A94">
        <w:rPr>
          <w:rStyle w:val="c4"/>
          <w:sz w:val="28"/>
        </w:rPr>
        <w:t>игрушек</w:t>
      </w:r>
      <w:r w:rsidRPr="00861A94">
        <w:rPr>
          <w:rStyle w:val="c3"/>
          <w:sz w:val="28"/>
        </w:rPr>
        <w:t>, а их разнообразие, соответствующее возрасту малыша.</w:t>
      </w:r>
    </w:p>
    <w:p w:rsidR="00FD3B25" w:rsidRPr="00861A94" w:rsidRDefault="00FD3B25" w:rsidP="00FD3B25">
      <w:pPr>
        <w:pStyle w:val="c8"/>
        <w:spacing w:before="0" w:beforeAutospacing="0" w:after="0" w:afterAutospacing="0"/>
        <w:ind w:firstLine="709"/>
        <w:jc w:val="both"/>
        <w:rPr>
          <w:sz w:val="28"/>
        </w:rPr>
      </w:pPr>
      <w:r w:rsidRPr="00861A94">
        <w:rPr>
          <w:rStyle w:val="c4"/>
          <w:sz w:val="28"/>
        </w:rPr>
        <w:t>Игрушка</w:t>
      </w:r>
      <w:r w:rsidRPr="00861A94">
        <w:rPr>
          <w:rStyle w:val="c3"/>
          <w:sz w:val="28"/>
        </w:rPr>
        <w:t xml:space="preserve"> для ребенка – это источник радости и мотив для игры. Она создает условия для развития, но в то же время оставляет возможность для самостоятельного творчества. </w:t>
      </w:r>
    </w:p>
    <w:p w:rsidR="00FD3B25" w:rsidRPr="00861A94" w:rsidRDefault="00FD3B25" w:rsidP="00FD3B25">
      <w:pPr>
        <w:pStyle w:val="c8"/>
        <w:spacing w:before="0" w:beforeAutospacing="0" w:after="0" w:afterAutospacing="0"/>
        <w:ind w:firstLine="709"/>
        <w:jc w:val="both"/>
        <w:rPr>
          <w:sz w:val="28"/>
        </w:rPr>
      </w:pPr>
      <w:r w:rsidRPr="00861A94">
        <w:rPr>
          <w:rStyle w:val="c3"/>
          <w:sz w:val="28"/>
        </w:rPr>
        <w:t>Поэтому, при покупке </w:t>
      </w:r>
      <w:r w:rsidRPr="00861A94">
        <w:rPr>
          <w:rStyle w:val="c4"/>
          <w:sz w:val="28"/>
        </w:rPr>
        <w:t>игрушек</w:t>
      </w:r>
      <w:r w:rsidRPr="00861A94">
        <w:rPr>
          <w:rStyle w:val="c3"/>
          <w:sz w:val="28"/>
        </w:rPr>
        <w:t> </w:t>
      </w:r>
      <w:r w:rsidRPr="00861A94">
        <w:rPr>
          <w:rStyle w:val="c1"/>
          <w:sz w:val="28"/>
        </w:rPr>
        <w:t>пользуйтесь простым правилом</w:t>
      </w:r>
      <w:r w:rsidRPr="00861A94">
        <w:rPr>
          <w:rStyle w:val="c3"/>
          <w:sz w:val="28"/>
        </w:rPr>
        <w:t>: </w:t>
      </w:r>
      <w:r w:rsidRPr="00861A94">
        <w:rPr>
          <w:rStyle w:val="c4"/>
          <w:sz w:val="28"/>
        </w:rPr>
        <w:t>игрушки следует выбирать</w:t>
      </w:r>
      <w:r w:rsidRPr="00861A94">
        <w:rPr>
          <w:rStyle w:val="c3"/>
          <w:sz w:val="28"/>
        </w:rPr>
        <w:t>, а не собирать!</w:t>
      </w:r>
    </w:p>
    <w:p w:rsidR="00FD3B25" w:rsidRDefault="00FD3B25" w:rsidP="00FD3B25"/>
    <w:p w:rsidR="00040E70" w:rsidRDefault="00040E70">
      <w:bookmarkStart w:id="0" w:name="_GoBack"/>
      <w:bookmarkEnd w:id="0"/>
    </w:p>
    <w:sectPr w:rsidR="00040E70" w:rsidSect="00F8210C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A1"/>
    <w:rsid w:val="00040E70"/>
    <w:rsid w:val="00AF1AA1"/>
    <w:rsid w:val="00FD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58AE5-A003-43AC-9769-43A0C0FE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B2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FD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D3B25"/>
  </w:style>
  <w:style w:type="paragraph" w:customStyle="1" w:styleId="c17">
    <w:name w:val="c17"/>
    <w:basedOn w:val="a"/>
    <w:rsid w:val="00FD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FD3B25"/>
  </w:style>
  <w:style w:type="character" w:customStyle="1" w:styleId="c0">
    <w:name w:val="c0"/>
    <w:basedOn w:val="a0"/>
    <w:rsid w:val="00FD3B25"/>
  </w:style>
  <w:style w:type="character" w:customStyle="1" w:styleId="c3">
    <w:name w:val="c3"/>
    <w:basedOn w:val="a0"/>
    <w:rsid w:val="00FD3B25"/>
  </w:style>
  <w:style w:type="character" w:customStyle="1" w:styleId="c4">
    <w:name w:val="c4"/>
    <w:basedOn w:val="a0"/>
    <w:rsid w:val="00FD3B25"/>
  </w:style>
  <w:style w:type="paragraph" w:customStyle="1" w:styleId="c8">
    <w:name w:val="c8"/>
    <w:basedOn w:val="a"/>
    <w:rsid w:val="00FD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FD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D3B25"/>
  </w:style>
  <w:style w:type="character" w:customStyle="1" w:styleId="c9">
    <w:name w:val="c9"/>
    <w:basedOn w:val="a0"/>
    <w:rsid w:val="00FD3B25"/>
  </w:style>
  <w:style w:type="character" w:customStyle="1" w:styleId="c20">
    <w:name w:val="c20"/>
    <w:basedOn w:val="a0"/>
    <w:rsid w:val="00FD3B25"/>
  </w:style>
  <w:style w:type="character" w:customStyle="1" w:styleId="c15">
    <w:name w:val="c15"/>
    <w:basedOn w:val="a0"/>
    <w:rsid w:val="00FD3B25"/>
  </w:style>
  <w:style w:type="character" w:customStyle="1" w:styleId="c1">
    <w:name w:val="c1"/>
    <w:basedOn w:val="a0"/>
    <w:rsid w:val="00FD3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5713</Characters>
  <Application>Microsoft Office Word</Application>
  <DocSecurity>0</DocSecurity>
  <Lines>47</Lines>
  <Paragraphs>13</Paragraphs>
  <ScaleCrop>false</ScaleCrop>
  <Company>diakov.net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2024-11-18T10:42:00Z</dcterms:created>
  <dcterms:modified xsi:type="dcterms:W3CDTF">2024-11-18T10:42:00Z</dcterms:modified>
</cp:coreProperties>
</file>