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57" w:rsidRPr="00EC7D10" w:rsidRDefault="001F4D57" w:rsidP="001F4D57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C7D10">
        <w:rPr>
          <w:rFonts w:ascii="Times New Roman" w:hAnsi="Times New Roman" w:cs="Times New Roman"/>
          <w:b/>
          <w:bCs/>
          <w:i/>
          <w:sz w:val="36"/>
          <w:szCs w:val="36"/>
        </w:rPr>
        <w:t>Игры с песком для формирования элементарных математических представлений у дошкольников</w:t>
      </w:r>
    </w:p>
    <w:p w:rsidR="001F4D57" w:rsidRPr="00EC7D10" w:rsidRDefault="001F4D57" w:rsidP="001F4D57">
      <w:pPr>
        <w:jc w:val="right"/>
        <w:rPr>
          <w:rFonts w:ascii="Times New Roman" w:hAnsi="Times New Roman" w:cs="Times New Roman"/>
          <w:bCs/>
        </w:rPr>
      </w:pPr>
      <w:r w:rsidRPr="00EC7D10">
        <w:rPr>
          <w:rFonts w:ascii="Times New Roman" w:hAnsi="Times New Roman" w:cs="Times New Roman"/>
          <w:bCs/>
        </w:rPr>
        <w:t xml:space="preserve">Подготовила: </w:t>
      </w:r>
      <w:r w:rsidR="00EC7D10" w:rsidRPr="00EC7D10">
        <w:rPr>
          <w:rFonts w:ascii="Times New Roman" w:hAnsi="Times New Roman" w:cs="Times New Roman"/>
          <w:bCs/>
        </w:rPr>
        <w:t>Федорова Е.Н.</w:t>
      </w:r>
      <w:r w:rsidRPr="00EC7D10">
        <w:rPr>
          <w:rFonts w:ascii="Times New Roman" w:hAnsi="Times New Roman" w:cs="Times New Roman"/>
          <w:bCs/>
        </w:rPr>
        <w:t>А.</w:t>
      </w:r>
    </w:p>
    <w:p w:rsidR="00404202" w:rsidRPr="00EC7D10" w:rsidRDefault="00404202" w:rsidP="00404202">
      <w:pPr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C7D10">
        <w:rPr>
          <w:rFonts w:ascii="Times New Roman" w:hAnsi="Times New Roman" w:cs="Times New Roman"/>
          <w:sz w:val="28"/>
          <w:szCs w:val="28"/>
        </w:rPr>
        <w:t> </w:t>
      </w:r>
      <w:r w:rsidR="001F4D57" w:rsidRPr="00EC7D10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через игры и упражнения с песком; </w:t>
      </w:r>
      <w:r w:rsidRPr="00EC7D10">
        <w:rPr>
          <w:rFonts w:ascii="Times New Roman" w:hAnsi="Times New Roman" w:cs="Times New Roman"/>
          <w:sz w:val="28"/>
          <w:szCs w:val="28"/>
        </w:rPr>
        <w:t>учить ориентироваться на плоскости; развивать умение дослушать до конца задание; развивать мелкую моторику рук; учить задавать задание друг другу.</w:t>
      </w:r>
    </w:p>
    <w:p w:rsidR="001F4D57" w:rsidRPr="00EC7D10" w:rsidRDefault="001F4D57" w:rsidP="001F4D57">
      <w:pPr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F4D57" w:rsidRPr="00EC7D10" w:rsidRDefault="001F4D57" w:rsidP="001F4D57">
      <w:pPr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1. Формирование у детей математических представлений (числа, геометрические фигуры) и способов познания действительности (счёт, измерение, ориентировка в пространстве);</w:t>
      </w:r>
    </w:p>
    <w:p w:rsidR="001F4D57" w:rsidRPr="00EC7D10" w:rsidRDefault="001F4D57" w:rsidP="001F4D57">
      <w:pPr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D10">
        <w:rPr>
          <w:rFonts w:ascii="Times New Roman" w:hAnsi="Times New Roman" w:cs="Times New Roman"/>
          <w:sz w:val="28"/>
          <w:szCs w:val="28"/>
        </w:rPr>
        <w:t>Развитие сенсорных (предметно-действенных, логических способов познание математических свойств и отношений;</w:t>
      </w:r>
      <w:proofErr w:type="gramEnd"/>
    </w:p>
    <w:p w:rsidR="001F4D57" w:rsidRPr="00EC7D10" w:rsidRDefault="001F4D57" w:rsidP="001F4D57">
      <w:pPr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3. Развитие интеллектуально-творческих и речевых проявлений детей: находчивости, смекалки, догадки, сообразительности, стремления к поиску нестандартных решений задач;</w:t>
      </w:r>
    </w:p>
    <w:p w:rsidR="001F4D57" w:rsidRPr="00EC7D10" w:rsidRDefault="001F4D57" w:rsidP="001F4D57">
      <w:pPr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4. Развитие детской самостоятельности и инициативы, воспитание у каждого ребенка чувства собственного достоинства, самоуважения и уважения к другим детям, стремления к активной деятельности;</w:t>
      </w:r>
    </w:p>
    <w:p w:rsidR="001F4D57" w:rsidRPr="00EC7D10" w:rsidRDefault="00404202" w:rsidP="00EC7D10">
      <w:pPr>
        <w:ind w:right="282"/>
        <w:rPr>
          <w:rFonts w:ascii="Times New Roman" w:hAnsi="Times New Roman" w:cs="Times New Roman"/>
          <w:sz w:val="28"/>
          <w:szCs w:val="28"/>
        </w:rPr>
      </w:pPr>
      <w:proofErr w:type="gramStart"/>
      <w:r w:rsidRPr="00EC7D10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EC7D10">
        <w:rPr>
          <w:rFonts w:ascii="Times New Roman" w:hAnsi="Times New Roman" w:cs="Times New Roman"/>
          <w:sz w:val="28"/>
          <w:szCs w:val="28"/>
        </w:rPr>
        <w:t xml:space="preserve"> песочница с песком, мелкие игрушки, маленькие предметы (пуговицы, камешки, </w:t>
      </w:r>
      <w:r w:rsidR="001F4D57" w:rsidRPr="00EC7D10">
        <w:rPr>
          <w:rFonts w:ascii="Times New Roman" w:hAnsi="Times New Roman" w:cs="Times New Roman"/>
          <w:sz w:val="28"/>
          <w:szCs w:val="28"/>
        </w:rPr>
        <w:t>цифры, счётные палочки</w:t>
      </w:r>
      <w:r w:rsidRPr="00EC7D1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7D10" w:rsidRPr="00EC7D10" w:rsidRDefault="00EC7D10" w:rsidP="00EC7D10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EC7D10" w:rsidRPr="00EC7D10" w:rsidRDefault="00EC7D10" w:rsidP="00EC7D10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EC7D10" w:rsidRPr="00EC7D10" w:rsidRDefault="00EC7D10" w:rsidP="00EC7D10">
      <w:pPr>
        <w:ind w:right="282"/>
        <w:rPr>
          <w:rFonts w:ascii="Times New Roman" w:hAnsi="Times New Roman" w:cs="Times New Roman"/>
          <w:sz w:val="28"/>
          <w:szCs w:val="28"/>
        </w:rPr>
      </w:pPr>
    </w:p>
    <w:p w:rsidR="00EC7D10" w:rsidRDefault="00EC7D10" w:rsidP="00EC7D10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C7D10" w:rsidRDefault="00EC7D10" w:rsidP="00EC7D10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C7D10" w:rsidRDefault="00EC7D10" w:rsidP="00EC7D10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C7D10" w:rsidRDefault="00EC7D10" w:rsidP="00EC7D10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C7D10" w:rsidRDefault="00EC7D10" w:rsidP="00EC7D10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EC7D10" w:rsidRDefault="00EC7D10" w:rsidP="00EC7D10">
      <w:pPr>
        <w:ind w:right="282"/>
        <w:rPr>
          <w:rFonts w:ascii="Times New Roman" w:hAnsi="Times New Roman" w:cs="Times New Roman"/>
          <w:sz w:val="24"/>
          <w:szCs w:val="24"/>
        </w:rPr>
      </w:pPr>
    </w:p>
    <w:p w:rsidR="00AC52B8" w:rsidRPr="00EC7D10" w:rsidRDefault="00AC52B8" w:rsidP="00EC7D1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b/>
          <w:sz w:val="28"/>
          <w:szCs w:val="28"/>
        </w:rPr>
        <w:lastRenderedPageBreak/>
        <w:t>«Узор под диктовку»</w:t>
      </w:r>
      <w:r w:rsidRPr="00EC7D10">
        <w:rPr>
          <w:rFonts w:ascii="Times New Roman" w:hAnsi="Times New Roman" w:cs="Times New Roman"/>
          <w:sz w:val="28"/>
          <w:szCs w:val="28"/>
        </w:rPr>
        <w:t xml:space="preserve"> (ориентирование в пространстве). </w:t>
      </w:r>
    </w:p>
    <w:p w:rsidR="00AC52B8" w:rsidRDefault="00AC52B8" w:rsidP="00EC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Педагог дает указания, в каком углу, каком месте песочницы положить тот или иной предмет. Можно использовать природный материал.</w:t>
      </w:r>
    </w:p>
    <w:p w:rsidR="00EC7D10" w:rsidRPr="00EC7D10" w:rsidRDefault="00EC7D10" w:rsidP="00EC7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2B8" w:rsidRPr="00EC7D10" w:rsidRDefault="00AC52B8" w:rsidP="00EC7D1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D10">
        <w:rPr>
          <w:rFonts w:ascii="Times New Roman" w:hAnsi="Times New Roman" w:cs="Times New Roman"/>
          <w:b/>
          <w:sz w:val="28"/>
          <w:szCs w:val="28"/>
        </w:rPr>
        <w:t>«Что справа, слева, сверху, снизу?»</w:t>
      </w:r>
    </w:p>
    <w:p w:rsidR="00AC52B8" w:rsidRDefault="00AC52B8" w:rsidP="00EC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(Ориентирование в пространстве). Ребенок определяет и называет местонахождение того или иного предмета в песочнице.</w:t>
      </w:r>
    </w:p>
    <w:p w:rsidR="00EC7D10" w:rsidRPr="00EC7D10" w:rsidRDefault="00EC7D10" w:rsidP="00EC7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2B8" w:rsidRPr="00EC7D10" w:rsidRDefault="00AC52B8" w:rsidP="00EC7D10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D10">
        <w:rPr>
          <w:rFonts w:ascii="Times New Roman" w:hAnsi="Times New Roman" w:cs="Times New Roman"/>
          <w:b/>
          <w:sz w:val="28"/>
          <w:szCs w:val="28"/>
        </w:rPr>
        <w:t>«Числа и цифры»</w:t>
      </w:r>
    </w:p>
    <w:p w:rsidR="00AC52B8" w:rsidRDefault="00AC52B8" w:rsidP="00EC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Ребята откапывают спрятанные в песке предметы, природный материал, классифицируют их, сравнивают количество, обозначают каждую группу соответствующей цифрой.</w:t>
      </w:r>
    </w:p>
    <w:p w:rsidR="00EC7D10" w:rsidRPr="00EC7D10" w:rsidRDefault="00EC7D10" w:rsidP="00EC7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2B8" w:rsidRPr="00EC7D10" w:rsidRDefault="00AC52B8" w:rsidP="00EC7D10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D10">
        <w:rPr>
          <w:rFonts w:ascii="Times New Roman" w:hAnsi="Times New Roman" w:cs="Times New Roman"/>
          <w:b/>
          <w:sz w:val="28"/>
          <w:szCs w:val="28"/>
        </w:rPr>
        <w:t>«Кратчайший путь»</w:t>
      </w:r>
    </w:p>
    <w:p w:rsidR="00AC52B8" w:rsidRDefault="00AC52B8" w:rsidP="00EC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Дети определяют маршруты в песочнице с использованием условной меры и сантиметровой линейки.</w:t>
      </w:r>
    </w:p>
    <w:p w:rsidR="00EC7D10" w:rsidRPr="00EC7D10" w:rsidRDefault="00EC7D10" w:rsidP="00EC7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2B8" w:rsidRPr="00EC7D10" w:rsidRDefault="00AC52B8" w:rsidP="00EC7D1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D10">
        <w:rPr>
          <w:rFonts w:ascii="Times New Roman" w:hAnsi="Times New Roman" w:cs="Times New Roman"/>
          <w:b/>
          <w:sz w:val="28"/>
          <w:szCs w:val="28"/>
        </w:rPr>
        <w:t>«Какая цифра спряталась?»</w:t>
      </w:r>
    </w:p>
    <w:p w:rsidR="00AC52B8" w:rsidRDefault="00AC52B8" w:rsidP="00EC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Пластмассовые цифры зарыты в песке не полностью. Дети должны распознать и назвать их по фрагментам.</w:t>
      </w:r>
    </w:p>
    <w:p w:rsidR="00EC7D10" w:rsidRPr="00EC7D10" w:rsidRDefault="00EC7D10" w:rsidP="00EC7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2B8" w:rsidRPr="00EC7D10" w:rsidRDefault="00AC52B8" w:rsidP="00EC7D1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D10">
        <w:rPr>
          <w:rFonts w:ascii="Times New Roman" w:hAnsi="Times New Roman" w:cs="Times New Roman"/>
          <w:b/>
          <w:sz w:val="28"/>
          <w:szCs w:val="28"/>
        </w:rPr>
        <w:t>«Лабиринты»</w:t>
      </w:r>
    </w:p>
    <w:p w:rsidR="00AC52B8" w:rsidRDefault="00AC52B8" w:rsidP="00EC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Одни устраивают песочные лабиринты, другие ищут выходы из них.</w:t>
      </w:r>
    </w:p>
    <w:p w:rsidR="00EC7D10" w:rsidRPr="00EC7D10" w:rsidRDefault="00EC7D10" w:rsidP="00EC7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2B8" w:rsidRPr="00EC7D10" w:rsidRDefault="00AC52B8" w:rsidP="00EC7D10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7D10">
        <w:rPr>
          <w:rFonts w:ascii="Times New Roman" w:hAnsi="Times New Roman" w:cs="Times New Roman"/>
          <w:b/>
          <w:sz w:val="28"/>
          <w:szCs w:val="28"/>
        </w:rPr>
        <w:t>«Геометрическая мозаика»</w:t>
      </w:r>
    </w:p>
    <w:p w:rsidR="00AC52B8" w:rsidRDefault="00AC52B8" w:rsidP="00EC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 xml:space="preserve">Создание в песочнице узоров из геометрических фигур по образцу, по памяти, </w:t>
      </w:r>
      <w:proofErr w:type="gramStart"/>
      <w:r w:rsidRPr="00EC7D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C7D10">
        <w:rPr>
          <w:rFonts w:ascii="Times New Roman" w:hAnsi="Times New Roman" w:cs="Times New Roman"/>
          <w:sz w:val="28"/>
          <w:szCs w:val="28"/>
        </w:rPr>
        <w:t xml:space="preserve"> словесными указаниями.</w:t>
      </w:r>
    </w:p>
    <w:p w:rsidR="00EC7D10" w:rsidRPr="00EC7D10" w:rsidRDefault="00EC7D10" w:rsidP="00EC7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D57" w:rsidRPr="00EC7D10" w:rsidRDefault="001F4D57" w:rsidP="00EC7D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D10">
        <w:rPr>
          <w:rFonts w:ascii="Times New Roman" w:hAnsi="Times New Roman" w:cs="Times New Roman"/>
          <w:b/>
          <w:bCs/>
          <w:sz w:val="28"/>
          <w:szCs w:val="28"/>
        </w:rPr>
        <w:t>«Песочный телеграф»</w:t>
      </w:r>
    </w:p>
    <w:p w:rsidR="001F4D57" w:rsidRPr="00EC7D10" w:rsidRDefault="001F4D57" w:rsidP="00EC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Дети выстраиваются в колонну в затылок друг другу.</w:t>
      </w:r>
    </w:p>
    <w:p w:rsidR="001F4D57" w:rsidRDefault="001F4D57" w:rsidP="00EC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 xml:space="preserve">Ведущий игры, «рисует» пальцем на спине ребенка геометрическую фигуру. Тот, кто получил «сообщение», должен— </w:t>
      </w:r>
      <w:proofErr w:type="gramStart"/>
      <w:r w:rsidRPr="00EC7D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C7D10">
        <w:rPr>
          <w:rFonts w:ascii="Times New Roman" w:hAnsi="Times New Roman" w:cs="Times New Roman"/>
          <w:sz w:val="28"/>
          <w:szCs w:val="28"/>
        </w:rPr>
        <w:t>рисовать фигуру пальцем на песке.</w:t>
      </w:r>
    </w:p>
    <w:p w:rsidR="00EC7D10" w:rsidRPr="00EC7D10" w:rsidRDefault="00EC7D10" w:rsidP="00EC7D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D57" w:rsidRPr="00EC7D10" w:rsidRDefault="001F4D57" w:rsidP="00EC7D1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b/>
          <w:bCs/>
          <w:sz w:val="28"/>
          <w:szCs w:val="28"/>
        </w:rPr>
        <w:t>«Собери бусы»</w:t>
      </w:r>
    </w:p>
    <w:p w:rsidR="001F4D57" w:rsidRPr="00EC7D10" w:rsidRDefault="001F4D57" w:rsidP="00EC7D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7D10">
        <w:rPr>
          <w:rFonts w:ascii="Times New Roman" w:hAnsi="Times New Roman" w:cs="Times New Roman"/>
          <w:sz w:val="28"/>
          <w:szCs w:val="28"/>
        </w:rPr>
        <w:t>Педагог рисует на песке полукруг, а ребенок выкладывает по линии бусинки по образцу.</w:t>
      </w:r>
    </w:p>
    <w:p w:rsidR="0015609B" w:rsidRPr="00EC7D10" w:rsidRDefault="0015609B" w:rsidP="00EC7D10">
      <w:pPr>
        <w:spacing w:after="0"/>
        <w:rPr>
          <w:sz w:val="28"/>
          <w:szCs w:val="28"/>
        </w:rPr>
      </w:pPr>
    </w:p>
    <w:sectPr w:rsidR="0015609B" w:rsidRPr="00EC7D10" w:rsidSect="00EC7D10">
      <w:pgSz w:w="11906" w:h="16838"/>
      <w:pgMar w:top="1134" w:right="1274" w:bottom="1134" w:left="1418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837"/>
    <w:multiLevelType w:val="hybridMultilevel"/>
    <w:tmpl w:val="A29A5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948E21C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E50603"/>
    <w:multiLevelType w:val="hybridMultilevel"/>
    <w:tmpl w:val="9DA2F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1EB0"/>
    <w:multiLevelType w:val="hybridMultilevel"/>
    <w:tmpl w:val="E7C6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47310"/>
    <w:multiLevelType w:val="hybridMultilevel"/>
    <w:tmpl w:val="112A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273F6"/>
    <w:multiLevelType w:val="hybridMultilevel"/>
    <w:tmpl w:val="F430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843E7"/>
    <w:multiLevelType w:val="hybridMultilevel"/>
    <w:tmpl w:val="135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061B7"/>
    <w:multiLevelType w:val="hybridMultilevel"/>
    <w:tmpl w:val="E06E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185F"/>
    <w:multiLevelType w:val="hybridMultilevel"/>
    <w:tmpl w:val="522C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B5019"/>
    <w:multiLevelType w:val="hybridMultilevel"/>
    <w:tmpl w:val="2418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D0233"/>
    <w:multiLevelType w:val="hybridMultilevel"/>
    <w:tmpl w:val="087A8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D277C"/>
    <w:multiLevelType w:val="hybridMultilevel"/>
    <w:tmpl w:val="F2B23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17A48"/>
    <w:multiLevelType w:val="hybridMultilevel"/>
    <w:tmpl w:val="C30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D74D7"/>
    <w:multiLevelType w:val="hybridMultilevel"/>
    <w:tmpl w:val="66F6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8"/>
    <w:rsid w:val="0015609B"/>
    <w:rsid w:val="001F4D57"/>
    <w:rsid w:val="0025039B"/>
    <w:rsid w:val="00404202"/>
    <w:rsid w:val="00AC52B8"/>
    <w:rsid w:val="00E1537D"/>
    <w:rsid w:val="00E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Женечка</cp:lastModifiedBy>
  <cp:revision>4</cp:revision>
  <dcterms:created xsi:type="dcterms:W3CDTF">2020-06-24T18:58:00Z</dcterms:created>
  <dcterms:modified xsi:type="dcterms:W3CDTF">2021-02-01T12:16:00Z</dcterms:modified>
</cp:coreProperties>
</file>