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CB" w:rsidRDefault="001352CB"/>
    <w:p w:rsidR="001352CB" w:rsidRDefault="001352CB"/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1352CB" w:rsidRPr="001352CB" w:rsidTr="001352CB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1352CB" w:rsidRPr="001352CB" w:rsidRDefault="001352CB" w:rsidP="001352CB">
            <w:pPr>
              <w:spacing w:after="0" w:line="240" w:lineRule="auto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hyperlink r:id="rId7" w:history="1">
              <w:r w:rsidRPr="001352CB">
                <w:rPr>
                  <w:rFonts w:ascii="Georgia" w:eastAsia="Times New Roman" w:hAnsi="Georgia" w:cs="Times New Roman"/>
                  <w:b/>
                  <w:bCs/>
                  <w:color w:val="000000" w:themeColor="text1"/>
                  <w:sz w:val="40"/>
                  <w:szCs w:val="40"/>
                  <w:lang w:eastAsia="ru-RU"/>
                </w:rPr>
                <w:t>Консультация для родителей детей раннего возраста</w:t>
              </w:r>
              <w:r>
                <w:rPr>
                  <w:rFonts w:ascii="Georgia" w:eastAsia="Times New Roman" w:hAnsi="Georgia" w:cs="Times New Roman"/>
                  <w:b/>
                  <w:bCs/>
                  <w:color w:val="000000" w:themeColor="text1"/>
                  <w:sz w:val="40"/>
                  <w:szCs w:val="40"/>
                  <w:lang w:eastAsia="ru-RU"/>
                </w:rPr>
                <w:t>.</w:t>
              </w:r>
              <w:r w:rsidRPr="001352CB">
                <w:rPr>
                  <w:rFonts w:ascii="Georgia" w:eastAsia="Times New Roman" w:hAnsi="Georgia" w:cs="Times New Roman"/>
                  <w:b/>
                  <w:bCs/>
                  <w:color w:val="000000" w:themeColor="text1"/>
                  <w:sz w:val="40"/>
                  <w:szCs w:val="40"/>
                  <w:lang w:eastAsia="ru-RU"/>
                </w:rPr>
                <w:t xml:space="preserve"> Тема: "Ранний возраст - это серьезно"</w:t>
              </w:r>
            </w:hyperlink>
          </w:p>
          <w:p w:rsidR="001352CB" w:rsidRPr="001352CB" w:rsidRDefault="001352CB" w:rsidP="001352CB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</w:p>
          <w:p w:rsidR="001352CB" w:rsidRDefault="001352CB" w:rsidP="001352CB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                                       </w:t>
            </w:r>
            <w:r w:rsidRPr="001352C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Подготовила: Камозина Е.Е. </w:t>
            </w:r>
          </w:p>
          <w:p w:rsidR="001352CB" w:rsidRDefault="001352CB" w:rsidP="001352CB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</w:p>
          <w:p w:rsidR="001352CB" w:rsidRPr="001352CB" w:rsidRDefault="001352CB" w:rsidP="001352CB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                                               </w:t>
            </w:r>
            <w:r w:rsidRPr="001352CB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МДОУ детский сад № 21</w:t>
            </w:r>
          </w:p>
          <w:p w:rsidR="001352CB" w:rsidRPr="001352CB" w:rsidRDefault="001352CB" w:rsidP="001352CB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</w:p>
          <w:p w:rsidR="001352CB" w:rsidRDefault="001352CB" w:rsidP="001352CB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36"/>
                <w:szCs w:val="36"/>
                <w:lang w:eastAsia="ru-RU"/>
              </w:rPr>
            </w:pPr>
          </w:p>
          <w:p w:rsidR="001352CB" w:rsidRDefault="001352CB" w:rsidP="001352CB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36"/>
                <w:szCs w:val="36"/>
                <w:lang w:eastAsia="ru-RU"/>
              </w:rPr>
            </w:pPr>
          </w:p>
          <w:p w:rsidR="001352CB" w:rsidRDefault="001352CB" w:rsidP="001352CB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36"/>
                <w:szCs w:val="36"/>
                <w:lang w:eastAsia="ru-RU"/>
              </w:rPr>
            </w:pPr>
          </w:p>
          <w:p w:rsidR="001352CB" w:rsidRPr="001352CB" w:rsidRDefault="001352CB" w:rsidP="001352CB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36"/>
                <w:szCs w:val="36"/>
                <w:lang w:eastAsia="ru-RU"/>
              </w:rPr>
            </w:pPr>
          </w:p>
        </w:tc>
      </w:tr>
    </w:tbl>
    <w:p w:rsidR="001352CB" w:rsidRPr="001352CB" w:rsidRDefault="001352CB" w:rsidP="001352CB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</w:pPr>
    </w:p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1352CB" w:rsidRPr="001352CB" w:rsidTr="001352C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2CB" w:rsidRPr="001352CB" w:rsidRDefault="001352CB" w:rsidP="001352C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352CB" w:rsidRPr="001352CB" w:rsidTr="001352C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CB" w:rsidRPr="001352CB" w:rsidRDefault="001352CB" w:rsidP="001352C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1352CB" w:rsidRPr="001352CB" w:rsidTr="001352C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CB" w:rsidRPr="001352CB" w:rsidRDefault="001352CB" w:rsidP="001352CB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36"/>
                <w:szCs w:val="36"/>
                <w:lang w:eastAsia="ru-RU"/>
              </w:rPr>
            </w:pPr>
          </w:p>
        </w:tc>
      </w:tr>
      <w:tr w:rsidR="001352CB" w:rsidRPr="001352CB" w:rsidTr="001352C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CB" w:rsidRPr="001352CB" w:rsidRDefault="001352CB" w:rsidP="001352CB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b/>
                <w:bCs/>
                <w:i/>
                <w:iCs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5B5A39E2" wp14:editId="2F6B69CC">
                  <wp:extent cx="3918857" cy="3716977"/>
                  <wp:effectExtent l="0" t="0" r="5715" b="0"/>
                  <wp:docPr id="1" name="Рисунок 1" descr="Консультация для родителей детей раннего возраста Тема: Ранний возраст - это серьез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сультация для родителей детей раннего возраста Тема: Ранний возраст - это серьез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187" cy="371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Полноценное психическое и речевое развитие ребенка зависит от знания и умения взрослых  создать необходимые условия в  первые три года жизни малыша</w:t>
            </w:r>
          </w:p>
          <w:p w:rsid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  <w:p w:rsid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  <w:p w:rsid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Раннее детство (с года до трех лет) – это период интенсивного психического развития ребенка. Из беспомощного младенца он превращается в самостоятельного, говорящего, думающего и активного ЧЕЛОВЕКА.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Исследования физиологии мозга, с одной стороны, и детской психологии, с другой, показали, что ключ к развитию умственных способностей ребенка - </w:t>
            </w:r>
            <w:r w:rsidRPr="001352CB">
              <w:rPr>
                <w:rFonts w:ascii="Georgia" w:eastAsia="Times New Roman" w:hAnsi="Georgia" w:cs="Times New Roman"/>
                <w:i/>
                <w:iCs/>
                <w:color w:val="000000"/>
                <w:sz w:val="36"/>
                <w:szCs w:val="36"/>
                <w:lang w:eastAsia="ru-RU"/>
              </w:rPr>
              <w:t>это его личный опыт познания в первые три года жизни, т.е. в период интенсивного развития мозговых клеток. Р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ебенок не рождается гением или глупцом. Все зависит от стимуляции и степени развития головного мозга в решающие годы жизни ребенка – с  рождения до трехлетнего возраста. Именно в это время, благодаря взрослым у ребенка активно развиваются все психические процессы: восприятие, мышление, память, внимание, воображение и др.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Главные приобретения этого возраста: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* 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способность передвижения ребенка, что позволяет расширять его контакт с окружающим миром;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* развитие предметных действий, в которых совершенствуются восприятие, мышление,  воображение, движения, развитие речи, которое перестраивает общение и сознание ребенка;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* возникновение и развитие новой для малыша деятельности – сюжетной игры;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* начало общения со сверстниками, которое значительно расширяет круг социальных контактов малыша.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Открытие предметного мира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Ребенок открывает предметный мир очень рано, еще в младенчестве. Мир предметов завораживает и притягивает его. Он побуждает малыша к особым формам поведения, совершенно не похожим на те, которые он используем при общении с мамой. Уже в первом полугодии жизни у него  у него складываются элементарные предметные действия, а к году можно насчитать до 50 разнообразных движений руки с предметом. Ребенок становится неутомимым исследователем. Любой попавшийся предмет, он рассматривает, ощупывает, 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тянет в рот, совершает с ним различные действия. Он запоминает именно те, которые совершает с предметом взрослый и </w:t>
            </w:r>
            <w:proofErr w:type="gram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в последствии</w:t>
            </w:r>
            <w:proofErr w:type="gram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вспоминает их и действует так же (специфические действия).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i/>
                <w:iCs/>
                <w:color w:val="000000"/>
                <w:sz w:val="36"/>
                <w:szCs w:val="36"/>
                <w:lang w:eastAsia="ru-RU"/>
              </w:rPr>
              <w:t>Важнейшее условие расширение объема специфических действий – окружающие малыша близкие люди.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 Они не только источник тепла, комфорта, любви, заботы, но и замечательные помощники в его действиях с предметом. Малыш никогда не откроет для себя всей полноты и богатства предметной культуры человека без помощи взрослого.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В раннем возрасте малыш усвоит лишь первые, простые уроки действия с предметом. Он еще долго будет узнавать предметный мир, но эти первые уроки самые важные для его дальнейшего  полноценного развития.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По многочисленным данным, полученным в психологии, речь, интеллект, воображение, память, сознание и личность ребенка обязаны своим возникновением предметной деятельности, основы которой закладываются в раннем возрасте.</w:t>
            </w:r>
          </w:p>
          <w:p w:rsidR="001352CB" w:rsidRPr="001352CB" w:rsidRDefault="001352CB" w:rsidP="001352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Родителям необходимо помнить, что:</w:t>
            </w:r>
          </w:p>
          <w:p w:rsidR="001352CB" w:rsidRPr="001352CB" w:rsidRDefault="001352CB" w:rsidP="00135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Ребенку раннего возраста для успешного осуществления действия необходимо тесное сотрудничество </w:t>
            </w:r>
            <w:proofErr w:type="gram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со</w:t>
            </w:r>
            <w:proofErr w:type="gram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взрослым, который участвует  в действиях малыша, выступая попеременно то партнером, то образцом в совместных и разделенных с ребенком действиях.</w:t>
            </w:r>
          </w:p>
          <w:p w:rsidR="001352CB" w:rsidRPr="001352CB" w:rsidRDefault="001352CB" w:rsidP="00135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Ребенок достаточно долго усваивает образец действия и для успешной имитации ему необходимо многократное воспроизведение образца.</w:t>
            </w:r>
          </w:p>
          <w:p w:rsidR="001352CB" w:rsidRPr="001352CB" w:rsidRDefault="001352CB" w:rsidP="00135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Малыш не в состоянии оценить правильность своего действия без поощрения и эмоционального подкрепления со стороны взрослого. Разделяя с ребенком радость в связи с его маленькой победой, взрослый побуждает его </w:t>
            </w:r>
            <w:proofErr w:type="gram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к</w:t>
            </w:r>
            <w:proofErr w:type="gram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дальнейшим</w:t>
            </w:r>
            <w:proofErr w:type="gram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шагам, вселяет уверенность и закладывает позитивное отношение к предметной активности.</w:t>
            </w:r>
          </w:p>
          <w:p w:rsidR="001352CB" w:rsidRPr="001352CB" w:rsidRDefault="001352CB" w:rsidP="00135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Для ребенка самый привлекательный предмет тот, что находится в руках у мамы. Для него предмет и действие с ними еще  не имеет ценности, но имеют смысл те 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отношения, в которые малыш вступает </w:t>
            </w:r>
            <w:proofErr w:type="gram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со</w:t>
            </w:r>
            <w:proofErr w:type="gram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взрослым. Именно благодаря особым отношениям к взрослому у малыша возникает желание следовать его образцу, постигать для него «трудные» правила действия.</w:t>
            </w:r>
          </w:p>
          <w:p w:rsidR="001352CB" w:rsidRPr="001352CB" w:rsidRDefault="001352CB" w:rsidP="00135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Если родители не участвуют в совместной деятельности со своим ребенком, то рано или поздно у ребенка будет отмечаться снижение любознательности и активности, замедление темпов развития общения, задержка в возникновении активной речи, снижение интеллекта, слабая </w:t>
            </w:r>
            <w:proofErr w:type="spell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сформированность</w:t>
            </w:r>
            <w:proofErr w:type="spell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волевых процессов.</w:t>
            </w:r>
          </w:p>
          <w:p w:rsidR="001352CB" w:rsidRPr="001352CB" w:rsidRDefault="001352CB" w:rsidP="00135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Больше всего ребенок не терпит безразличного отношения со стороны взрослого к тому, что и как он делает. В такой ситуации предметная деятельность развивается хуже всего, и ребенок становится конфликтным и агрессивным. Он идет даже на то, чтобы спровоцировать отрицательную оценку своего действия, лишь бы получить от взрослого эмоциональный отклик.</w:t>
            </w:r>
          </w:p>
          <w:p w:rsidR="001352CB" w:rsidRPr="001352CB" w:rsidRDefault="001352CB" w:rsidP="001352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Речевое развитие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Речь - ведущий процесс психического развития ребенка. Эмоциональность ребенка, его потребности, интересы, темперамент, характер - весь психический склад личности выявляются в речи. С процессом развития речи у детей раннего возраста связан процесс возникновения и формирования у них мышления. Наука утверждает, что </w:t>
            </w: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развитие речи и мышления идет совместно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, так как они составляют единое целое.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Первое полугодие второго года жизни – это период активного манипулирования речевыми звуками. </w:t>
            </w:r>
            <w:proofErr w:type="spell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Лепетное</w:t>
            </w:r>
            <w:proofErr w:type="spell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говорение достигает своей вершины. Оно приобретает совершенно понятные человеческие интонации и выразительность. Прислушиваясь к нему, сразу можно понять, сердится ли ребенок или радуется. Эмоциональные </w:t>
            </w:r>
            <w:proofErr w:type="spell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лепетные</w:t>
            </w:r>
            <w:proofErr w:type="spell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монологи похожи на иностранную речь, понятную по своему настроению. Почти у каждого ребенка в этом возрасте есть свои любимые слова, которые он постоянно </w:t>
            </w:r>
            <w:proofErr w:type="spell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пропевает</w:t>
            </w:r>
            <w:proofErr w:type="spell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, повторяет и видоизменяет: «ба-ба-бах», «</w:t>
            </w:r>
            <w:proofErr w:type="gram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бух</w:t>
            </w:r>
            <w:proofErr w:type="gram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», «</w:t>
            </w:r>
            <w:proofErr w:type="spell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ням-ням</w:t>
            </w:r>
            <w:proofErr w:type="spell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» и т.п. Такое манипулирование </w:t>
            </w:r>
            <w:proofErr w:type="gram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речевым</w:t>
            </w:r>
            <w:proofErr w:type="gram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звуками доставляет 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большое удовольствие ребенку. Игры словами тренируют артикуляционный аппарат и способствуют развитию речевого слуха. У многих детей есть в арсенале несколько </w:t>
            </w:r>
            <w:proofErr w:type="spell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лепетных</w:t>
            </w:r>
            <w:proofErr w:type="spell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слов, которыми они называют отдельные предметы. Именно они являются предпосылками активной самостоятельной речи, фундамент которой закладывается именно в этом возрасте.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Изменение в сфере предметной активности во втором полугодии второго года жизни идет по всем направлениям, но в основе всех лежит речевое развитие ребенка, который начинает обращаться к взрослому с просьбами: «Помоги (дай, принеси, покажи, я сам)». Развитие речи приводит к тому, что малыш начинает обобщать и классифицировать предметы и действия с ними не только на основе их наглядных свойств, но и по смысловой принадлежности действий к целостным процессам: кормление, приготовление еды, стирка. Речевое развитие вносит в жизнь ребенка совершенно уникальный, чисто человеческий способ овладения предметным действием, основанный на объяснении, а не на показе действия.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В это время активно развивается фонематический слух – умение  слышать и различать близкие по звучанию звуки. Эта способность развивается в практике общения </w:t>
            </w:r>
            <w:proofErr w:type="gramStart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со</w:t>
            </w:r>
            <w:proofErr w:type="gram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взрослым на протяжении первых двух лет жизни и особенно интенсивно в первой половине второго года жизни.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      </w: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К трем годам дети учатся говорить фразами, предложениями. Они уже могут выражать словами свои желания, передавать свои мысли и чувства.</w:t>
            </w:r>
          </w:p>
          <w:p w:rsidR="001352CB" w:rsidRPr="001352CB" w:rsidRDefault="001352CB" w:rsidP="001352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Основные условия полноценного развития речи:</w:t>
            </w:r>
          </w:p>
          <w:p w:rsidR="001352CB" w:rsidRPr="001352CB" w:rsidRDefault="001352CB" w:rsidP="001352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Symbol" w:eastAsia="Times New Roman" w:hAnsi="Symbol" w:cs="Times New Roman"/>
                <w:color w:val="000000"/>
                <w:sz w:val="36"/>
                <w:szCs w:val="36"/>
                <w:lang w:eastAsia="ru-RU"/>
              </w:rPr>
              <w:t></w:t>
            </w:r>
            <w:r w:rsidRPr="001352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Обязательный разговор с ребенком с самых первых дней его жизни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 является первым и наиболее важным условием и способом развития речи. Мама для 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lastRenderedPageBreak/>
              <w:t>ребенка - источник жизни, любви, ласки, положительных эмоциональных и сугубо интимных переживаний. Речь из уст мамы, в связи с этим, воспринимается как особо действенная.</w:t>
            </w:r>
          </w:p>
          <w:p w:rsidR="001352CB" w:rsidRPr="001352CB" w:rsidRDefault="001352CB" w:rsidP="001352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Symbol" w:eastAsia="Times New Roman" w:hAnsi="Symbol" w:cs="Times New Roman"/>
                <w:color w:val="000000"/>
                <w:sz w:val="36"/>
                <w:szCs w:val="36"/>
                <w:lang w:eastAsia="ru-RU"/>
              </w:rPr>
              <w:t></w:t>
            </w:r>
            <w:r w:rsidRPr="001352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Ребенок должен видеть лицо </w:t>
            </w:r>
            <w:proofErr w:type="gramStart"/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говорящего</w:t>
            </w:r>
            <w:proofErr w:type="gramEnd"/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. Для успешного развития речи детей надо воздействовать не только на слух, но и на зрение, и на осязание. Ребенок должен не только слышать взрослого, но и видеть лицо говорящего. Дети как бы считывают с лица речь и, подражая взрослым, начинают сами произносить слова.</w:t>
            </w:r>
          </w:p>
          <w:p w:rsidR="001352CB" w:rsidRPr="001352CB" w:rsidRDefault="001352CB" w:rsidP="001352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Symbol" w:eastAsia="Times New Roman" w:hAnsi="Symbol" w:cs="Times New Roman"/>
                <w:color w:val="000000"/>
                <w:sz w:val="36"/>
                <w:szCs w:val="36"/>
                <w:lang w:eastAsia="ru-RU"/>
              </w:rPr>
              <w:t></w:t>
            </w:r>
            <w:r w:rsidRPr="001352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Взрослым необходимо произносить слова правильно, 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не смотря на то, что  в раннем возрасте ребенок недостаточно хорошо владеет своим речевым аппаратом и произносит не все звуки правильно. Нельзя разговаривать с ним «на его» языке.  Ребенок, перенимая хорошую речь, скоро овладеет хорошим, правильным произношением.</w:t>
            </w:r>
          </w:p>
          <w:p w:rsidR="001352CB" w:rsidRPr="001352CB" w:rsidRDefault="001352CB" w:rsidP="001352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Symbol" w:eastAsia="Times New Roman" w:hAnsi="Symbol" w:cs="Times New Roman"/>
                <w:color w:val="000000"/>
                <w:sz w:val="36"/>
                <w:szCs w:val="36"/>
                <w:lang w:eastAsia="ru-RU"/>
              </w:rPr>
              <w:t></w:t>
            </w:r>
            <w:r w:rsidRPr="001352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Чтение детям книжек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 является средством развития речи и мышления детей. Это увлекает детей, нравится им, и довольно рано, подражая взрослым, дети сами начинают рассматривать книгу, «читать» ее, пересказывая часто наизусть то, что им было прочитано. Интересную книжку дети иногда запоминают наизусть целиком.</w:t>
            </w:r>
          </w:p>
          <w:p w:rsidR="001352CB" w:rsidRPr="001352CB" w:rsidRDefault="001352CB" w:rsidP="001352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Symbol" w:eastAsia="Times New Roman" w:hAnsi="Symbol" w:cs="Times New Roman"/>
                <w:color w:val="000000"/>
                <w:sz w:val="36"/>
                <w:szCs w:val="36"/>
                <w:lang w:eastAsia="ru-RU"/>
              </w:rPr>
              <w:t></w:t>
            </w:r>
            <w:r w:rsidRPr="001352C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1352CB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eastAsia="ru-RU"/>
              </w:rPr>
              <w:t>Обыгрывание игрушек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 очень помогает развитию речи и мышления маленьких детей, когда им не только даются игрушки для самостоятельной игры, но и показывается, как в них играть. Такие организованные игры, сопровождаемые речью, превращаются в своеобразные маленькие спектакли, так занимающие детей и так много дающие для их развития. </w:t>
            </w:r>
            <w:r w:rsidRPr="001352CB">
              <w:rPr>
                <w:rFonts w:ascii="Georgia" w:eastAsia="Times New Roman" w:hAnsi="Georgia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Интересно, что, играя даже в одиночку, младшие дети нередко говорят, высказывая вслух свои мысли. У детей </w:t>
            </w:r>
            <w:proofErr w:type="gramStart"/>
            <w:r w:rsidRPr="001352CB">
              <w:rPr>
                <w:rFonts w:ascii="Georgia" w:eastAsia="Times New Roman" w:hAnsi="Georgia" w:cs="Times New Roman"/>
                <w:i/>
                <w:iCs/>
                <w:color w:val="000000"/>
                <w:sz w:val="36"/>
                <w:szCs w:val="36"/>
                <w:lang w:eastAsia="ru-RU"/>
              </w:rPr>
              <w:t>более старших</w:t>
            </w:r>
            <w:proofErr w:type="gramEnd"/>
            <w:r w:rsidRPr="001352CB">
              <w:rPr>
                <w:rFonts w:ascii="Georgia" w:eastAsia="Times New Roman" w:hAnsi="Georgia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 возрастов игры  протекают молча, про себя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1352CB" w:rsidRPr="001352CB" w:rsidRDefault="001352CB" w:rsidP="001352CB">
            <w:pPr>
              <w:spacing w:after="0" w:line="240" w:lineRule="auto"/>
              <w:ind w:left="360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Правильно организованная внешняя среда имеет для ребенка в раннем возрасте огромное значение. </w:t>
            </w:r>
            <w:r w:rsidRPr="001352CB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lastRenderedPageBreak/>
              <w:t>Неблагоприятными факторами являются отсутствие условий для активной деятельности и ограничение сенсорных впечатлений. Ограничение в движениях препятствует физическому развитию малыша, снижает познавательную активность, недостаток необходимой информации приводит к снижению возбудимости и восприимчивости ребенка. А то и другое вместе – к отставанию в развитии.</w:t>
            </w:r>
          </w:p>
          <w:p w:rsid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352CB">
              <w:rPr>
                <w:rFonts w:ascii="Georgia" w:eastAsia="Times New Roman" w:hAnsi="Georgia" w:cs="Times New Roman"/>
                <w:i/>
                <w:iCs/>
                <w:color w:val="000000"/>
                <w:sz w:val="36"/>
                <w:szCs w:val="36"/>
                <w:lang w:eastAsia="ru-RU"/>
              </w:rPr>
              <w:t>Родителям необходимо знать, что если активная речь у ребенка появляется после трех лет – это повод для обязательного обращения к специалистам: отоларингологу (проверить состояние слуха ребенка), психологу,  к учителю-логопеду.</w:t>
            </w:r>
          </w:p>
          <w:p w:rsid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36"/>
                <w:szCs w:val="36"/>
                <w:lang w:eastAsia="ru-RU"/>
              </w:rPr>
            </w:pPr>
          </w:p>
          <w:p w:rsid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36"/>
                <w:szCs w:val="36"/>
                <w:lang w:eastAsia="ru-RU"/>
              </w:rPr>
            </w:pPr>
          </w:p>
          <w:p w:rsid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36"/>
                <w:szCs w:val="36"/>
                <w:lang w:eastAsia="ru-RU"/>
              </w:rPr>
            </w:pPr>
          </w:p>
          <w:p w:rsidR="001352CB" w:rsidRPr="001352CB" w:rsidRDefault="001352CB" w:rsidP="001352C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12229A" wp14:editId="60FAC5CB">
                  <wp:extent cx="6365174" cy="4239491"/>
                  <wp:effectExtent l="0" t="0" r="0" b="8890"/>
                  <wp:docPr id="2" name="Рисунок 2" descr="Развитие детей ранне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звитие детей ранне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455" cy="423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DC2EF0" w:rsidRDefault="00DC2EF0"/>
    <w:sectPr w:rsidR="00DC2EF0" w:rsidSect="001352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1D5"/>
    <w:multiLevelType w:val="multilevel"/>
    <w:tmpl w:val="56A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B1A3C"/>
    <w:multiLevelType w:val="multilevel"/>
    <w:tmpl w:val="69D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B"/>
    <w:rsid w:val="00117844"/>
    <w:rsid w:val="001352CB"/>
    <w:rsid w:val="003F1D9D"/>
    <w:rsid w:val="008A0FDD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3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3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oshkolnik.ru/psihologiya/10998-ranny-vozra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8C65-8B6C-4A1F-B785-91DE513D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2022-02-20T09:33:00Z</dcterms:created>
  <dcterms:modified xsi:type="dcterms:W3CDTF">2022-02-20T09:43:00Z</dcterms:modified>
</cp:coreProperties>
</file>