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EF" w:rsidRPr="00490D3E" w:rsidRDefault="007803EF" w:rsidP="007803EF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</w:rPr>
      </w:pPr>
      <w:r w:rsidRPr="00490D3E">
        <w:rPr>
          <w:rFonts w:ascii="Times New Roman" w:hAnsi="Times New Roman" w:cs="Times New Roman"/>
          <w:sz w:val="32"/>
          <w:szCs w:val="32"/>
          <w:shd w:val="clear" w:color="auto" w:fill="EBEDF0"/>
        </w:rPr>
        <w:t>муниципальное дошкольное образовательное учреждение</w:t>
      </w:r>
      <w:r w:rsidRPr="00490D3E">
        <w:rPr>
          <w:rFonts w:ascii="Times New Roman" w:hAnsi="Times New Roman" w:cs="Times New Roman"/>
          <w:sz w:val="32"/>
          <w:szCs w:val="32"/>
        </w:rPr>
        <w:br/>
      </w:r>
      <w:r w:rsidRPr="00490D3E">
        <w:rPr>
          <w:rFonts w:ascii="Times New Roman" w:hAnsi="Times New Roman" w:cs="Times New Roman"/>
          <w:sz w:val="32"/>
          <w:szCs w:val="32"/>
          <w:shd w:val="clear" w:color="auto" w:fill="EBEDF0"/>
        </w:rPr>
        <w:t xml:space="preserve">«Детский сад </w:t>
      </w:r>
      <w:r>
        <w:rPr>
          <w:rFonts w:ascii="Times New Roman" w:hAnsi="Times New Roman" w:cs="Times New Roman"/>
          <w:sz w:val="32"/>
          <w:szCs w:val="32"/>
          <w:shd w:val="clear" w:color="auto" w:fill="EBEDF0"/>
        </w:rPr>
        <w:t>№</w:t>
      </w:r>
      <w:r w:rsidRPr="00490D3E">
        <w:rPr>
          <w:rFonts w:ascii="Times New Roman" w:hAnsi="Times New Roman" w:cs="Times New Roman"/>
          <w:sz w:val="32"/>
          <w:szCs w:val="32"/>
          <w:shd w:val="clear" w:color="auto" w:fill="EBEDF0"/>
        </w:rPr>
        <w:t xml:space="preserve"> 21</w:t>
      </w:r>
      <w:r>
        <w:rPr>
          <w:rFonts w:ascii="Times New Roman" w:hAnsi="Times New Roman" w:cs="Times New Roman"/>
          <w:sz w:val="32"/>
          <w:szCs w:val="32"/>
          <w:shd w:val="clear" w:color="auto" w:fill="EBEDF0"/>
        </w:rPr>
        <w:t>»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jc w:val="center"/>
        <w:rPr>
          <w:rFonts w:ascii="Georgia" w:hAnsi="Georgia" w:cs="Arial"/>
          <w:b/>
          <w:bCs/>
          <w:color w:val="000000"/>
          <w:sz w:val="40"/>
          <w:szCs w:val="40"/>
        </w:rPr>
      </w:pP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jc w:val="center"/>
        <w:rPr>
          <w:rFonts w:ascii="Georgia" w:hAnsi="Georgia" w:cs="Arial"/>
          <w:i/>
          <w:color w:val="212529"/>
          <w:sz w:val="40"/>
          <w:szCs w:val="40"/>
        </w:rPr>
      </w:pPr>
      <w:r w:rsidRPr="007803EF">
        <w:rPr>
          <w:rFonts w:ascii="Georgia" w:hAnsi="Georgia" w:cs="Arial"/>
          <w:b/>
          <w:bCs/>
          <w:i/>
          <w:color w:val="000000"/>
          <w:sz w:val="40"/>
          <w:szCs w:val="40"/>
        </w:rPr>
        <w:t>Консультация для родителей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jc w:val="center"/>
        <w:rPr>
          <w:rFonts w:ascii="Georgia" w:hAnsi="Georgia" w:cs="Arial"/>
          <w:i/>
          <w:color w:val="212529"/>
          <w:sz w:val="40"/>
          <w:szCs w:val="40"/>
        </w:rPr>
      </w:pPr>
      <w:r w:rsidRPr="007803EF">
        <w:rPr>
          <w:rFonts w:ascii="Georgia" w:hAnsi="Georgia" w:cs="Arial"/>
          <w:b/>
          <w:bCs/>
          <w:i/>
          <w:color w:val="000000"/>
          <w:sz w:val="40"/>
          <w:szCs w:val="40"/>
        </w:rPr>
        <w:t>«Секреты общения с ребенком в семье»</w:t>
      </w:r>
    </w:p>
    <w:p w:rsidR="007803EF" w:rsidRDefault="007803EF" w:rsidP="007803EF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</w:p>
    <w:p w:rsidR="007803EF" w:rsidRDefault="007803EF" w:rsidP="007803EF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</w:p>
    <w:p w:rsidR="007803EF" w:rsidRDefault="007803EF" w:rsidP="007803EF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 wp14:anchorId="6ABF5F2F" wp14:editId="4AB38762">
            <wp:extent cx="5940425" cy="4453092"/>
            <wp:effectExtent l="0" t="0" r="3175" b="5080"/>
            <wp:docPr id="1" name="Рисунок 1" descr="https://xn--j1ahfl.xn--p1ai/data/images/u183446/t155386327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83446/t1553863272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3EF" w:rsidRDefault="007803EF" w:rsidP="007803EF">
      <w:pPr>
        <w:pStyle w:val="a3"/>
        <w:shd w:val="clear" w:color="auto" w:fill="FFFFFF"/>
        <w:spacing w:before="0" w:beforeAutospacing="0" w:line="306" w:lineRule="atLeast"/>
        <w:jc w:val="right"/>
        <w:rPr>
          <w:rFonts w:ascii="Georgia" w:hAnsi="Georgia" w:cs="Arial"/>
          <w:i/>
          <w:color w:val="212529"/>
        </w:rPr>
      </w:pP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jc w:val="right"/>
        <w:rPr>
          <w:rFonts w:ascii="Georgia" w:hAnsi="Georgia" w:cs="Arial"/>
          <w:b/>
          <w:i/>
          <w:color w:val="212529"/>
        </w:rPr>
      </w:pPr>
      <w:r>
        <w:rPr>
          <w:rFonts w:ascii="Georgia" w:hAnsi="Georgia" w:cs="Arial"/>
          <w:b/>
          <w:i/>
          <w:color w:val="212529"/>
        </w:rPr>
        <w:t>Подготовила Е.А. Юсупова</w:t>
      </w:r>
    </w:p>
    <w:p w:rsidR="007803EF" w:rsidRDefault="007803EF" w:rsidP="007803EF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303F50"/>
          <w:sz w:val="40"/>
          <w:szCs w:val="40"/>
        </w:rPr>
      </w:pPr>
      <w:r>
        <w:rPr>
          <w:rFonts w:ascii="Arial" w:hAnsi="Arial" w:cs="Arial"/>
          <w:color w:val="212529"/>
        </w:rPr>
        <w:br/>
      </w:r>
      <w:r w:rsidRPr="007803EF">
        <w:rPr>
          <w:b/>
          <w:color w:val="303F50"/>
          <w:sz w:val="40"/>
          <w:szCs w:val="40"/>
        </w:rPr>
        <w:t>Ноябрь, 2024 г.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right"/>
        <w:rPr>
          <w:color w:val="212529"/>
          <w:sz w:val="28"/>
          <w:szCs w:val="28"/>
        </w:rPr>
      </w:pPr>
      <w:r w:rsidRPr="007803EF">
        <w:rPr>
          <w:color w:val="303F50"/>
          <w:sz w:val="28"/>
          <w:szCs w:val="28"/>
        </w:rPr>
        <w:lastRenderedPageBreak/>
        <w:t>«Через сказку, фантазию, игру,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right"/>
        <w:rPr>
          <w:color w:val="212529"/>
          <w:sz w:val="28"/>
          <w:szCs w:val="28"/>
        </w:rPr>
      </w:pPr>
      <w:r w:rsidRPr="007803EF">
        <w:rPr>
          <w:color w:val="303F50"/>
          <w:sz w:val="28"/>
          <w:szCs w:val="28"/>
        </w:rPr>
        <w:t>           Неповторимое детское творчество-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right"/>
        <w:rPr>
          <w:color w:val="212529"/>
          <w:sz w:val="28"/>
          <w:szCs w:val="28"/>
        </w:rPr>
      </w:pPr>
      <w:r w:rsidRPr="007803EF">
        <w:rPr>
          <w:color w:val="303F50"/>
          <w:sz w:val="28"/>
          <w:szCs w:val="28"/>
        </w:rPr>
        <w:t>           Верная дорога к сердцу ребенка»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right"/>
        <w:rPr>
          <w:color w:val="212529"/>
          <w:sz w:val="28"/>
          <w:szCs w:val="28"/>
        </w:rPr>
      </w:pPr>
      <w:r w:rsidRPr="007803EF">
        <w:rPr>
          <w:color w:val="303F50"/>
          <w:sz w:val="28"/>
          <w:szCs w:val="28"/>
        </w:rPr>
        <w:t> В.А.</w:t>
      </w:r>
      <w:r>
        <w:rPr>
          <w:color w:val="303F50"/>
          <w:sz w:val="28"/>
          <w:szCs w:val="28"/>
        </w:rPr>
        <w:t xml:space="preserve"> </w:t>
      </w:r>
      <w:r w:rsidRPr="007803EF">
        <w:rPr>
          <w:color w:val="303F50"/>
          <w:sz w:val="28"/>
          <w:szCs w:val="28"/>
        </w:rPr>
        <w:t>Сухомлинский.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center"/>
        <w:rPr>
          <w:b/>
          <w:i/>
          <w:color w:val="212529"/>
          <w:sz w:val="28"/>
          <w:szCs w:val="28"/>
        </w:rPr>
      </w:pPr>
      <w:r w:rsidRPr="007803EF">
        <w:rPr>
          <w:b/>
          <w:i/>
          <w:color w:val="000000"/>
          <w:sz w:val="28"/>
          <w:szCs w:val="28"/>
        </w:rPr>
        <w:t>Уважаемые папы и мамы, дедушки и бабушки!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Вы – первые и самые важные учителя вашего ребёнка. Первая его школа. Ваш дом окажет огромное влияние на то, что он будет считать важным в жизни, на формирование его системы ценностей.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Ребенок всему учится в общении со взрослыми. От того, как человек</w:t>
      </w:r>
    </w:p>
    <w:p w:rsid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000000"/>
          <w:sz w:val="28"/>
          <w:szCs w:val="28"/>
        </w:rPr>
      </w:pPr>
      <w:r w:rsidRPr="007803EF">
        <w:rPr>
          <w:color w:val="000000"/>
          <w:sz w:val="28"/>
          <w:szCs w:val="28"/>
        </w:rPr>
        <w:t>чувствует другого, может повлиять на него, не оскорбив, не вызвав агрессии,</w:t>
      </w:r>
      <w:r>
        <w:rPr>
          <w:color w:val="000000"/>
          <w:sz w:val="28"/>
          <w:szCs w:val="28"/>
        </w:rPr>
        <w:t xml:space="preserve"> </w:t>
      </w:r>
      <w:r w:rsidRPr="007803EF">
        <w:rPr>
          <w:color w:val="000000"/>
          <w:sz w:val="28"/>
          <w:szCs w:val="28"/>
        </w:rPr>
        <w:t>зависит его будущий успех в межличностном общении. Очень немногие</w:t>
      </w:r>
      <w:r>
        <w:rPr>
          <w:color w:val="000000"/>
          <w:sz w:val="28"/>
          <w:szCs w:val="28"/>
        </w:rPr>
        <w:t xml:space="preserve"> </w:t>
      </w:r>
      <w:r w:rsidRPr="007803EF">
        <w:rPr>
          <w:color w:val="000000"/>
          <w:sz w:val="28"/>
          <w:szCs w:val="28"/>
        </w:rPr>
        <w:t>среди нас умеют по- настоящему хорошо слушать других людей, быть</w:t>
      </w:r>
      <w:r>
        <w:rPr>
          <w:color w:val="000000"/>
          <w:sz w:val="28"/>
          <w:szCs w:val="28"/>
        </w:rPr>
        <w:t xml:space="preserve"> </w:t>
      </w:r>
      <w:r w:rsidRPr="007803EF">
        <w:rPr>
          <w:color w:val="000000"/>
          <w:sz w:val="28"/>
          <w:szCs w:val="28"/>
        </w:rPr>
        <w:t xml:space="preserve">восприимчивыми к нюансам в их </w:t>
      </w:r>
      <w:proofErr w:type="spellStart"/>
      <w:proofErr w:type="gramStart"/>
      <w:r w:rsidRPr="007803EF">
        <w:rPr>
          <w:color w:val="000000"/>
          <w:sz w:val="28"/>
          <w:szCs w:val="28"/>
        </w:rPr>
        <w:t>поведении.В</w:t>
      </w:r>
      <w:proofErr w:type="spellEnd"/>
      <w:proofErr w:type="gramEnd"/>
      <w:r w:rsidRPr="007803EF">
        <w:rPr>
          <w:color w:val="000000"/>
          <w:sz w:val="28"/>
          <w:szCs w:val="28"/>
        </w:rPr>
        <w:t xml:space="preserve"> дошкольном возрасте ребёнок лишь нащупывает характерные для</w:t>
      </w:r>
      <w:r>
        <w:rPr>
          <w:color w:val="000000"/>
          <w:sz w:val="28"/>
          <w:szCs w:val="28"/>
        </w:rPr>
        <w:t xml:space="preserve"> </w:t>
      </w:r>
      <w:r w:rsidRPr="007803EF">
        <w:rPr>
          <w:color w:val="000000"/>
          <w:sz w:val="28"/>
          <w:szCs w:val="28"/>
        </w:rPr>
        <w:t>него способы отношения к окружающим, у него вырабатывается устойчивый</w:t>
      </w:r>
      <w:r>
        <w:rPr>
          <w:color w:val="000000"/>
          <w:sz w:val="28"/>
          <w:szCs w:val="28"/>
        </w:rPr>
        <w:t xml:space="preserve"> </w:t>
      </w:r>
      <w:r w:rsidRPr="007803EF">
        <w:rPr>
          <w:color w:val="000000"/>
          <w:sz w:val="28"/>
          <w:szCs w:val="28"/>
        </w:rPr>
        <w:t>личностный стиль и появляется представление о самом себе.</w:t>
      </w:r>
      <w:r>
        <w:rPr>
          <w:color w:val="000000"/>
          <w:sz w:val="28"/>
          <w:szCs w:val="28"/>
        </w:rPr>
        <w:t xml:space="preserve"> </w:t>
      </w:r>
      <w:r w:rsidRPr="007803EF">
        <w:rPr>
          <w:color w:val="000000"/>
          <w:sz w:val="28"/>
          <w:szCs w:val="28"/>
        </w:rPr>
        <w:t xml:space="preserve">Поэтому, уважаемые родители, постарайтесь обеспечить </w:t>
      </w:r>
      <w:proofErr w:type="gramStart"/>
      <w:r w:rsidRPr="007803EF">
        <w:rPr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 </w:t>
      </w:r>
      <w:r w:rsidRPr="007803EF">
        <w:rPr>
          <w:color w:val="000000"/>
          <w:sz w:val="28"/>
          <w:szCs w:val="28"/>
        </w:rPr>
        <w:t>ребёнку</w:t>
      </w:r>
      <w:proofErr w:type="gramEnd"/>
      <w:r w:rsidRPr="007803EF">
        <w:rPr>
          <w:color w:val="000000"/>
          <w:sz w:val="28"/>
          <w:szCs w:val="28"/>
        </w:rPr>
        <w:t xml:space="preserve"> наиболее благоприятные условия для его реализации в этом</w:t>
      </w:r>
      <w:r>
        <w:rPr>
          <w:color w:val="000000"/>
          <w:sz w:val="28"/>
          <w:szCs w:val="28"/>
        </w:rPr>
        <w:t xml:space="preserve"> </w:t>
      </w:r>
      <w:r w:rsidRPr="007803EF">
        <w:rPr>
          <w:color w:val="000000"/>
          <w:sz w:val="28"/>
          <w:szCs w:val="28"/>
        </w:rPr>
        <w:t>направлении.</w:t>
      </w:r>
      <w:r>
        <w:rPr>
          <w:color w:val="000000"/>
          <w:sz w:val="28"/>
          <w:szCs w:val="28"/>
        </w:rPr>
        <w:t xml:space="preserve"> 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center"/>
        <w:rPr>
          <w:b/>
          <w:color w:val="212529"/>
          <w:sz w:val="28"/>
          <w:szCs w:val="28"/>
        </w:rPr>
      </w:pPr>
      <w:r w:rsidRPr="007803EF">
        <w:rPr>
          <w:b/>
          <w:color w:val="000000"/>
          <w:sz w:val="28"/>
          <w:szCs w:val="28"/>
        </w:rPr>
        <w:t>А для этого рекомендуем следующее:</w:t>
      </w:r>
    </w:p>
    <w:p w:rsidR="007803EF" w:rsidRDefault="007803EF" w:rsidP="007803E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03EF">
        <w:rPr>
          <w:rFonts w:ascii="Times New Roman" w:hAnsi="Times New Roman" w:cs="Times New Roman"/>
          <w:sz w:val="28"/>
          <w:szCs w:val="28"/>
        </w:rPr>
        <w:t>Для ребёнка вы являетесь образцом в речи, поскольку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учатся речевому общению, подражая, слушая, наблюдая за вами. 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ребёнок будет говорить так, как его домашние. Вам, наверное, приходилось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 xml:space="preserve">слышать: «Да, он разговаривает </w:t>
      </w:r>
      <w:proofErr w:type="gramStart"/>
      <w:r w:rsidRPr="007803EF">
        <w:rPr>
          <w:rFonts w:ascii="Times New Roman" w:hAnsi="Times New Roman" w:cs="Times New Roman"/>
          <w:sz w:val="28"/>
          <w:szCs w:val="28"/>
        </w:rPr>
        <w:t>точь в точь</w:t>
      </w:r>
      <w:proofErr w:type="gramEnd"/>
      <w:r w:rsidRPr="007803EF">
        <w:rPr>
          <w:rFonts w:ascii="Times New Roman" w:hAnsi="Times New Roman" w:cs="Times New Roman"/>
          <w:sz w:val="28"/>
          <w:szCs w:val="28"/>
        </w:rPr>
        <w:t>, как отец!»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Ребёнок постоянно изучает то, что он наблюдает, и понимает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гораздо больше, чем может сказать.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Речь ребёнка успешнее всего развивается в атмосфере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спокойствия, безопасности и любви, когда взрослые слушают его, общаются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с ним, разговаривают, направляют внимание, читают 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Вам принадлежит исключительно активная роль в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вашего малыша умению думать и говорить, но не менее активная роль в</w:t>
      </w:r>
      <w:r w:rsidRPr="007803EF"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интеллектуальном, эмоциональном, речевом и коммуникативном развитии.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Обеспечьте ребёнку широкие возможности для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всех пяти органов чувств: видеть, слышать, трогать руками, пробовать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вкус, чувствовать различные элементы окружающего мира. Это позволит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больше узнать о доме и местах, удалённых от 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По возможности присоединяйтесь к ребёнку, когда он смотрит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телевизор и старайтесь узнать, что его интересует, обсуждайте увиденное.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У каждого ребёнка свой темперамент, свои потребности,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 xml:space="preserve">интересы, симпатии и антипатии. Уважайте </w:t>
      </w:r>
      <w:r w:rsidRPr="007803EF">
        <w:rPr>
          <w:rFonts w:ascii="Times New Roman" w:hAnsi="Times New Roman" w:cs="Times New Roman"/>
          <w:sz w:val="28"/>
          <w:szCs w:val="28"/>
        </w:rPr>
        <w:lastRenderedPageBreak/>
        <w:t>его неповторимость, ставьте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себя и для него реальные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Старайтесь чтобы ребёнок не чувствовал недостатка в любви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разнообразия впечатлений, но не терзайтесь, если вы не в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выполнить все его просьбы и желания.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Помните, что дети больше любят учиться, даже больше, чем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конфеты, но учение – это игра, которую нужно прекращать прежде,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ребёнок устанет от неё. Главное, чтобы у ребёнка было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sz w:val="28"/>
          <w:szCs w:val="28"/>
        </w:rPr>
        <w:t>ощущение «голода» из-за недостатка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EF">
        <w:rPr>
          <w:rFonts w:ascii="Times New Roman" w:hAnsi="Times New Roman" w:cs="Times New Roman"/>
          <w:color w:val="000000"/>
          <w:sz w:val="28"/>
          <w:szCs w:val="28"/>
        </w:rPr>
        <w:t>Невозможно создать правильные отношения с ребенком, если нет мирной и доброжелательной атмосферы в семье в целом.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03EF" w:rsidRPr="007803EF" w:rsidRDefault="007803EF" w:rsidP="007803EF">
      <w:pPr>
        <w:ind w:firstLine="709"/>
        <w:rPr>
          <w:rFonts w:ascii="Times New Roman" w:hAnsi="Times New Roman" w:cs="Times New Roman"/>
          <w:color w:val="212529"/>
          <w:sz w:val="28"/>
          <w:szCs w:val="28"/>
        </w:rPr>
      </w:pPr>
      <w:r w:rsidRPr="007803EF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7803EF">
        <w:rPr>
          <w:rFonts w:ascii="Times New Roman" w:hAnsi="Times New Roman" w:cs="Times New Roman"/>
          <w:color w:val="000000"/>
          <w:sz w:val="28"/>
          <w:szCs w:val="28"/>
        </w:rPr>
        <w:t>Прежде всего нужно безусловно принимать ребенка – любить не за то, что он умный, способный, красивый, а за то, что он ВАШ, за то, что он есть!</w:t>
      </w:r>
    </w:p>
    <w:p w:rsid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000000"/>
          <w:sz w:val="28"/>
          <w:szCs w:val="28"/>
        </w:rPr>
      </w:pPr>
      <w:r w:rsidRPr="007803EF">
        <w:rPr>
          <w:color w:val="000000"/>
          <w:sz w:val="28"/>
          <w:szCs w:val="28"/>
        </w:rPr>
        <w:t>Известный семейный терапевт Вирджиния Сатир рекомендовала обнимать ребенка несколько раз в день, говоря при этом, что четыре объятия необходимы каждому для выживания, а для хорошего самочувствия нужно не менее восьми объятий в день, причем не только ребенку, но и взрослому.</w:t>
      </w:r>
      <w:r>
        <w:rPr>
          <w:color w:val="000000"/>
          <w:sz w:val="28"/>
          <w:szCs w:val="28"/>
        </w:rPr>
        <w:t xml:space="preserve"> </w:t>
      </w:r>
      <w:r w:rsidRPr="007803EF">
        <w:rPr>
          <w:color w:val="000000"/>
          <w:sz w:val="28"/>
          <w:szCs w:val="28"/>
        </w:rPr>
        <w:t>Подобные знаки внимания питают эмоционально растущий организм и помогают ему развиваться психически.</w:t>
      </w:r>
      <w:r>
        <w:rPr>
          <w:color w:val="000000"/>
          <w:sz w:val="28"/>
          <w:szCs w:val="28"/>
        </w:rPr>
        <w:t xml:space="preserve"> </w:t>
      </w:r>
      <w:r w:rsidRPr="007803EF">
        <w:rPr>
          <w:color w:val="000000"/>
          <w:sz w:val="28"/>
          <w:szCs w:val="28"/>
        </w:rPr>
        <w:t>Если мы раздражаемся на ребенка, постоянно одергиваем и критикуем его, то малыш приходит к обобщению: «меня не любят». Человеку нужно, чтобы его любили, уважали, чтобы он был кому-то нужен и близок.</w:t>
      </w:r>
      <w:r>
        <w:rPr>
          <w:color w:val="000000"/>
          <w:sz w:val="28"/>
          <w:szCs w:val="28"/>
        </w:rPr>
        <w:t xml:space="preserve"> 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center"/>
        <w:rPr>
          <w:b/>
          <w:color w:val="212529"/>
          <w:sz w:val="28"/>
          <w:szCs w:val="28"/>
        </w:rPr>
      </w:pPr>
      <w:r w:rsidRPr="007803EF">
        <w:rPr>
          <w:b/>
          <w:color w:val="000000"/>
          <w:sz w:val="28"/>
          <w:szCs w:val="28"/>
        </w:rPr>
        <w:t>Как же мы, взрослые должны выражать свое недовольство ребенком?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center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 xml:space="preserve">Это надо выражать </w:t>
      </w:r>
      <w:proofErr w:type="gramStart"/>
      <w:r w:rsidRPr="007803EF">
        <w:rPr>
          <w:color w:val="000000"/>
          <w:sz w:val="28"/>
          <w:szCs w:val="28"/>
        </w:rPr>
        <w:t xml:space="preserve">особым </w:t>
      </w:r>
      <w:r>
        <w:rPr>
          <w:color w:val="000000"/>
          <w:sz w:val="28"/>
          <w:szCs w:val="28"/>
        </w:rPr>
        <w:t xml:space="preserve"> образом</w:t>
      </w:r>
      <w:proofErr w:type="gramEnd"/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*Выражать недовольство отдельными действиями ребенка, но не ребенка в целом.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*Недовольство действиями ребенка не должно быть систематическим, иначе оно перерастет в неприятие его самого.                                                                                                                  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center"/>
        <w:rPr>
          <w:b/>
          <w:i/>
          <w:color w:val="212529"/>
          <w:sz w:val="28"/>
          <w:szCs w:val="28"/>
        </w:rPr>
      </w:pPr>
      <w:bookmarkStart w:id="0" w:name="_GoBack"/>
      <w:bookmarkEnd w:id="0"/>
      <w:r w:rsidRPr="007803EF">
        <w:rPr>
          <w:b/>
          <w:i/>
          <w:color w:val="000000"/>
          <w:sz w:val="28"/>
          <w:szCs w:val="28"/>
        </w:rPr>
        <w:t>Что делать, если ребенок не слушается, раздражается?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212529"/>
          <w:sz w:val="28"/>
          <w:szCs w:val="28"/>
        </w:rPr>
        <w:t> </w:t>
      </w:r>
      <w:r w:rsidRPr="007803EF">
        <w:rPr>
          <w:color w:val="000000"/>
          <w:sz w:val="28"/>
          <w:szCs w:val="28"/>
        </w:rPr>
        <w:t>Указывать на ошибки, конечно же, надо, но с особой осторожностью. Не следует замечать каждую ошибку ребенка, обсуждать ее лучше потом, в спокойной обстановке, а не в тот момент, когда ребенок увлечен делом. Замечания всегда надо делать на фоне общего одобрения.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Как это ни парадоксально, но ребенок нуждается и в отрицательном опыте, если он не угрожает его жизни и здоровью. Позволяйте ребенку встречаться с отрицательными последствиями своего действия или своего бездействия. Только тогда он будет взрослеть и становиться «сознательным».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lastRenderedPageBreak/>
        <w:t>Причины трудностей ребенка часто бывают спрятаны в сфере его чувств. В таких случаях надо его послушать. 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center"/>
        <w:rPr>
          <w:color w:val="212529"/>
          <w:sz w:val="28"/>
          <w:szCs w:val="28"/>
        </w:rPr>
      </w:pPr>
      <w:r w:rsidRPr="007803EF">
        <w:rPr>
          <w:b/>
          <w:bCs/>
          <w:color w:val="000000"/>
          <w:sz w:val="28"/>
          <w:szCs w:val="28"/>
        </w:rPr>
        <w:t>Секреты общения с ребенком в семье.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Принципы построения общения взрослого с ребенка: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Сохраняйте в семье единство взглядов по вопросам воспитания и общения с ребенком.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Ребенок постоянно должен чувствовать любовь близких к себе.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Принимать ребенка следует таким, какой он есть, со всеми его особенностями.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Проявляйте интерес к ребенку во время общения, кивком головы, одобрения и т.д.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Поддерживайте стремление ребенка к общению со взрослыми членами семьи.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Общение должно иметь положительный эмоциональный тон. Чаще улыбайтесь ребенку в процессе общения с ним.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Замечайте успехи и достижения ребенка, радуйтесь вместе с ним.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В общении с ребенком уделяйте внимание не только вербальной (речевой) стороне, но и невербальной (неречевой). Используйте жесты, мимику, взгляд.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center"/>
        <w:rPr>
          <w:color w:val="212529"/>
          <w:sz w:val="28"/>
          <w:szCs w:val="28"/>
        </w:rPr>
      </w:pPr>
      <w:r w:rsidRPr="007803EF">
        <w:rPr>
          <w:b/>
          <w:color w:val="000000"/>
          <w:sz w:val="28"/>
          <w:szCs w:val="28"/>
        </w:rPr>
        <w:t>Поощрения и наказания ребенка в семье</w:t>
      </w:r>
      <w:r w:rsidRPr="007803EF">
        <w:rPr>
          <w:color w:val="000000"/>
          <w:sz w:val="28"/>
          <w:szCs w:val="28"/>
        </w:rPr>
        <w:t>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Памятка для родителей: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Никогда не наказывайте сгоряча и дважды за один проступок. В гневе вы слышите только себя, а крики подливают масло в огонь. Помните, что лучше договорится с ребенком, в таком случае не придется кричать и нервничать.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Наказывая ребенка, используйте наказания не часто, а главное – лучше лишить ребенка хорошего, чем делать ему плохое!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Наказывайте только за грубый проступок. Не наказывайте по пустякам, за любое непослушание.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Никогда не приводите в пример других детей.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lastRenderedPageBreak/>
        <w:t>Не унижайте, не оскорбляйте ребенка, не давайте ему унизительных прозвищ.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Помните, что такие меры воздействия, как окрики, угрозы, приказания, малоэффективны. В этом случае ребенок чувствует давление взрослых, иногда испытывает чувство вины или скуку, а чаще всего все вместе.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jc w:val="center"/>
        <w:rPr>
          <w:b/>
          <w:color w:val="212529"/>
          <w:sz w:val="28"/>
          <w:szCs w:val="28"/>
        </w:rPr>
      </w:pPr>
      <w:r w:rsidRPr="007803EF">
        <w:rPr>
          <w:b/>
          <w:color w:val="000000"/>
          <w:sz w:val="28"/>
          <w:szCs w:val="28"/>
        </w:rPr>
        <w:t>Предлагаем Вам поиграть вместе с ребенком дома.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Ролевая гимнастика: по отрывку из текста К. Чуковского «Айболит» (И пришла к Айболиту лиса…). Ребенок с помощью мимики и пантомимики изображает состояние каждого героя.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Упражнение «Ласковое слово» - ребенок берет игрушку и говорит ей добрые слова и пожелания.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Упражнение «Почему грустит котенок?» - взяв игрушку в руки и передавая ее из рук в руки, рассказать, почему котенок грустит, чего он боится, чего ему не хватает, как ему помочь?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 Ролевая гимнастика: «Я знаю…» - с помощью мимики и пантомимики показать, как котенок: спит, свернувшись клубочком; просыпается, лакает молоко, причесывается, выпрашивает лакомый кусочек…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  <w:r w:rsidRPr="007803EF">
        <w:rPr>
          <w:color w:val="000000"/>
          <w:sz w:val="28"/>
          <w:szCs w:val="28"/>
        </w:rPr>
        <w:t>Ролевая гимнастика «Покажи…» - предложить показать жука, который весело летает, который греется на солнце, у которого оторвали крылья: как он плачет от боли…</w:t>
      </w:r>
    </w:p>
    <w:p w:rsidR="007803EF" w:rsidRPr="007803EF" w:rsidRDefault="007803EF" w:rsidP="007803EF">
      <w:pPr>
        <w:pStyle w:val="a3"/>
        <w:shd w:val="clear" w:color="auto" w:fill="FFFFFF"/>
        <w:spacing w:before="0" w:beforeAutospacing="0" w:line="306" w:lineRule="atLeast"/>
        <w:ind w:firstLine="709"/>
        <w:rPr>
          <w:color w:val="212529"/>
          <w:sz w:val="28"/>
          <w:szCs w:val="28"/>
        </w:rPr>
      </w:pPr>
    </w:p>
    <w:p w:rsidR="003B09A7" w:rsidRPr="007803EF" w:rsidRDefault="003B09A7" w:rsidP="007803E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B09A7" w:rsidRPr="0078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90"/>
    <w:rsid w:val="003B09A7"/>
    <w:rsid w:val="007803EF"/>
    <w:rsid w:val="00B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75C"/>
  <w15:chartTrackingRefBased/>
  <w15:docId w15:val="{AB5A5ED1-D95D-4049-BC1E-49C9CCC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0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2024-11-08T04:58:00Z</dcterms:created>
  <dcterms:modified xsi:type="dcterms:W3CDTF">2024-11-08T05:07:00Z</dcterms:modified>
</cp:coreProperties>
</file>