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sz w:val="40"/>
          <w:szCs w:val="40"/>
          <w:bdr w:val="none" w:sz="0" w:space="0" w:color="auto" w:frame="1"/>
        </w:rPr>
      </w:pPr>
      <w:r w:rsidRPr="003463B1">
        <w:rPr>
          <w:b/>
          <w:i/>
          <w:iCs/>
          <w:noProof/>
          <w:sz w:val="40"/>
          <w:szCs w:val="40"/>
          <w:bdr w:val="none" w:sz="0" w:space="0" w:color="auto" w:frame="1"/>
        </w:rPr>
        <w:t>Советы для родителей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sz w:val="40"/>
          <w:szCs w:val="40"/>
          <w:bdr w:val="none" w:sz="0" w:space="0" w:color="auto" w:frame="1"/>
        </w:rPr>
      </w:pPr>
    </w:p>
    <w:p w:rsidR="003463B1" w:rsidRP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color w:val="FF9900"/>
          <w:sz w:val="44"/>
          <w:szCs w:val="44"/>
          <w:bdr w:val="none" w:sz="0" w:space="0" w:color="auto" w:frame="1"/>
        </w:rPr>
      </w:pPr>
      <w:r w:rsidRPr="003463B1">
        <w:rPr>
          <w:b/>
          <w:i/>
          <w:iCs/>
          <w:noProof/>
          <w:color w:val="FF9900"/>
          <w:sz w:val="44"/>
          <w:szCs w:val="44"/>
          <w:bdr w:val="none" w:sz="0" w:space="0" w:color="auto" w:frame="1"/>
        </w:rPr>
        <w:t>Дорога не терпит шалости –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color w:val="FF9900"/>
          <w:sz w:val="44"/>
          <w:szCs w:val="44"/>
          <w:bdr w:val="none" w:sz="0" w:space="0" w:color="auto" w:frame="1"/>
        </w:rPr>
      </w:pPr>
      <w:r w:rsidRPr="003463B1">
        <w:rPr>
          <w:b/>
          <w:i/>
          <w:iCs/>
          <w:noProof/>
          <w:color w:val="FF9900"/>
          <w:sz w:val="44"/>
          <w:szCs w:val="44"/>
          <w:bdr w:val="none" w:sz="0" w:space="0" w:color="auto" w:frame="1"/>
        </w:rPr>
        <w:t>наказывает без жалости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iCs/>
          <w:noProof/>
          <w:color w:val="FF9900"/>
          <w:sz w:val="44"/>
          <w:szCs w:val="44"/>
          <w:bdr w:val="none" w:sz="0" w:space="0" w:color="auto" w:frame="1"/>
        </w:rPr>
      </w:pPr>
      <w:bookmarkStart w:id="0" w:name="_GoBack"/>
      <w:bookmarkEnd w:id="0"/>
    </w:p>
    <w:p w:rsidR="003463B1" w:rsidRP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i/>
          <w:iCs/>
          <w:noProof/>
          <w:color w:val="FF9900"/>
          <w:sz w:val="44"/>
          <w:szCs w:val="4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433A8" wp14:editId="6DFE9E5A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18954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91" y="21445"/>
                <wp:lineTo x="21491" y="0"/>
                <wp:lineTo x="0" y="0"/>
              </wp:wrapPolygon>
            </wp:wrapTight>
            <wp:docPr id="13" name="Рисунок 13" descr="https://cf2.ppt-online.org/files2/slide/x/X29D0ZGvt1lSWOEUzTY7nhRqe5yLgNPCpMsFKI8Vm/slid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x/X29D0ZGvt1lSWOEUzTY7nhRqe5yLgNPCpMsFKI8Vm/slide-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Чтобы ребенок не нарушал Правила дорожного движения, он должен не просто их знать - у него должен сформироваться навык безопасного поведения на дороге.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Даже если вы опаздываете: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- все равно переходите дорогу там, где это разрешено Правилами;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- в собственном автомобиле соблюдайте скоростной режим;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- пристегивайтесь ремнями безопасности и не позволяйте находиться детям до 12 лет на переднем сиденье.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Наглядный пример родителей будет куда эффективнее, чем сотни раз повторенные слова «не ходи на красный свет».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</w:t>
      </w:r>
    </w:p>
    <w:p w:rsidR="003463B1" w:rsidRPr="00856A45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color w:val="CC3300"/>
        </w:rPr>
      </w:pPr>
      <w:r w:rsidRPr="00856A45">
        <w:rPr>
          <w:color w:val="CC3300"/>
        </w:rPr>
        <w:t xml:space="preserve"> </w:t>
      </w:r>
      <w:r w:rsidRPr="00856A45">
        <w:rPr>
          <w:b/>
          <w:color w:val="CC3300"/>
        </w:rPr>
        <w:t>Знайте, если Вы нарушаете Правила дорожного движения, ваш ребенок будет поступать так же!</w:t>
      </w:r>
      <w:r w:rsidRPr="00856A45">
        <w:rPr>
          <w:color w:val="CC3300"/>
        </w:rPr>
        <w:t xml:space="preserve">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Сопровождая ребенка, родители должны соблюдать следующие требования: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Из дома выходить заблаговременно, чтобы ребенок привыкал идти не спеша.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</w:t>
      </w:r>
      <w:r>
        <w:sym w:font="Symbol" w:char="F0B7"/>
      </w:r>
      <w:r>
        <w:t xml:space="preserve"> Перед переходом проезжей части обязательно остановитесь. Переходите дорогу размеренным шагом.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Приучайте детей переходить проезжую часть только на пешеходных переходах.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Никогда не выходите на проезжую часть из-за стоящего транспорта и других предметов, закрывающих обзор.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</w:t>
      </w:r>
      <w:r>
        <w:sym w:font="Symbol" w:char="F0B7"/>
      </w:r>
      <w:r>
        <w:t xml:space="preserve"> Увидев трамвай, троллейбус, автобус, стоящей на противоположной стороне не спешите, не бегите.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Выходя на проезжую часть, прекращайте посторонние разговоры с ребенком, он должен привыкнуть к необходимости сосредотачивать внимание на дороге.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Переходите улицу строго под прямым углом.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Переходите проезжую часть только на зеленый сигнал светофора, предварительно обязательно убедитесь в безопасности перехода.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При переходе и на остановках общественного транспорта крепко держите ребенка за руку.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Из транспорта выходите впереди ребенка, чтобы малыш не упал.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Привлекайте ребенка к участию в наблюдении за обстановкой на дороге.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Покажите безопасный путь в детский сад, школу, магазин.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Никогда в присутствии ребенка не нарушайте ПДД.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К моменту поступления ребенка в школу он должен усвоить и соблюдать следующие правила поведения на улице и в транспорте: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Играй только в стороне от дороги.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</w:t>
      </w:r>
      <w:r>
        <w:sym w:font="Symbol" w:char="F0B7"/>
      </w:r>
      <w:r>
        <w:t xml:space="preserve"> Переходи улицу там, где обозначены указатели перехода, на перекрестках по линии тротуара.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Переходи улицу только шагом, не беги.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</w:t>
      </w:r>
      <w:r>
        <w:sym w:font="Symbol" w:char="F0B7"/>
      </w:r>
      <w:r>
        <w:t xml:space="preserve"> Следи за сигналом светофора, когда переходишь улицу.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 </w:t>
      </w:r>
      <w:r>
        <w:sym w:font="Symbol" w:char="F0B7"/>
      </w:r>
      <w:r>
        <w:t xml:space="preserve"> Посмотри при переходе улицы сначала налево, потом направо.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Не пересекай путь приближающемуся транспорту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lastRenderedPageBreak/>
        <w:sym w:font="Symbol" w:char="F0B7"/>
      </w:r>
      <w:r>
        <w:t xml:space="preserve"> Трамваи всегда обходи спереди.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Входи в любой вид транспорта и выходи из него только тогда, когда он стоит.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Не высовывайся из окна движущегося транспорта.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Выходи из машины только с правой стороны, когда она подъехала к тротуару или обочине дороги.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Не выезжай на велосипеде на проезжую часть.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Если ты потерялся на улице - не плач.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Попроси взрослого прохожего или полицейского помочь. 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 </w:t>
      </w:r>
    </w:p>
    <w:p w:rsidR="003463B1" w:rsidRDefault="003463B1" w:rsidP="003463B1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Помните! Лишь строгое соблюдение Правил станет залогом безопасности вас и вашего ребенка!</w:t>
      </w:r>
    </w:p>
    <w:p w:rsidR="003463B1" w:rsidRDefault="003463B1"/>
    <w:sectPr w:rsidR="003463B1" w:rsidSect="003463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B"/>
    <w:rsid w:val="003463B1"/>
    <w:rsid w:val="00D26775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2021-02-25T10:30:00Z</dcterms:created>
  <dcterms:modified xsi:type="dcterms:W3CDTF">2021-02-25T10:39:00Z</dcterms:modified>
</cp:coreProperties>
</file>